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1ABB2" w14:textId="437D886C" w:rsidR="004815F9" w:rsidRPr="00A80C7A" w:rsidRDefault="004815F9" w:rsidP="004815F9">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Pr>
          <w:rFonts w:ascii="Times New Roman" w:hAnsi="Times New Roman" w:cs="Times New Roman"/>
          <w:b/>
          <w:color w:val="000000" w:themeColor="text1"/>
        </w:rPr>
        <w:t>1</w:t>
      </w:r>
      <w:r w:rsidR="0029224E" w:rsidRPr="0029224E">
        <w:rPr>
          <w:rFonts w:ascii="Times New Roman" w:hAnsi="Times New Roman" w:cs="Times New Roman"/>
          <w:b/>
          <w:color w:val="000000" w:themeColor="text1"/>
          <w:vertAlign w:val="superscript"/>
        </w:rPr>
        <w:t>st</w:t>
      </w:r>
      <w:r w:rsidR="0029224E">
        <w:rPr>
          <w:rFonts w:ascii="Times New Roman" w:hAnsi="Times New Roman" w:cs="Times New Roman"/>
          <w:b/>
          <w:color w:val="000000" w:themeColor="text1"/>
        </w:rPr>
        <w:t xml:space="preserve"> June</w:t>
      </w:r>
      <w:r>
        <w:rPr>
          <w:rFonts w:ascii="Times New Roman" w:hAnsi="Times New Roman" w:cs="Times New Roman"/>
          <w:b/>
          <w:color w:val="000000" w:themeColor="text1"/>
        </w:rPr>
        <w:t xml:space="preserve"> 2026 </w:t>
      </w:r>
      <w:r w:rsidRPr="008015C6">
        <w:rPr>
          <w:rFonts w:ascii="Times New Roman" w:hAnsi="Times New Roman" w:cs="Times New Roman"/>
          <w:b/>
          <w:color w:val="000000" w:themeColor="text1"/>
        </w:rPr>
        <w:t>at the Baptist Church, commencing at 7.30pm</w:t>
      </w:r>
    </w:p>
    <w:p w14:paraId="7004AA25" w14:textId="77777777" w:rsidR="004815F9" w:rsidRPr="00F33103" w:rsidRDefault="004815F9" w:rsidP="004815F9">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7E004F83" w14:textId="6219B712" w:rsidR="004815F9" w:rsidRDefault="004815F9" w:rsidP="004815F9">
      <w:pPr>
        <w:rPr>
          <w:rFonts w:ascii="Times New Roman" w:hAnsi="Times New Roman" w:cs="Times New Roman"/>
          <w:color w:val="000000" w:themeColor="text1"/>
        </w:rPr>
      </w:pPr>
      <w:r w:rsidRPr="00F33103">
        <w:rPr>
          <w:rFonts w:ascii="Times New Roman" w:hAnsi="Times New Roman" w:cs="Times New Roman"/>
          <w:color w:val="000000" w:themeColor="text1"/>
        </w:rPr>
        <w:t xml:space="preserve">Alternatively, members of the public may submit comments on any item on the agenda via email to the Clerk: </w:t>
      </w:r>
      <w:hyperlink r:id="rId7" w:history="1">
        <w:r w:rsidR="0029224E" w:rsidRPr="0098208E">
          <w:rPr>
            <w:rStyle w:val="Hyperlink"/>
            <w:rFonts w:ascii="Times New Roman" w:hAnsi="Times New Roman" w:cs="Times New Roman"/>
          </w:rPr>
          <w:t>clerk@nortonparishcouncil.gov.uk</w:t>
        </w:r>
      </w:hyperlink>
      <w:r w:rsidR="0029224E">
        <w:rPr>
          <w:rFonts w:ascii="Times New Roman" w:hAnsi="Times New Roman" w:cs="Times New Roman"/>
          <w:color w:val="000000" w:themeColor="text1"/>
        </w:rPr>
        <w:t xml:space="preserve"> </w:t>
      </w:r>
      <w:r w:rsidRPr="00F33103">
        <w:rPr>
          <w:rFonts w:ascii="Times New Roman" w:hAnsi="Times New Roman" w:cs="Times New Roman"/>
          <w:color w:val="000000" w:themeColor="text1"/>
        </w:rPr>
        <w:t>ahead of the meeting</w:t>
      </w:r>
    </w:p>
    <w:p w14:paraId="5BDAA706" w14:textId="77777777" w:rsidR="0029224E" w:rsidRDefault="0029224E" w:rsidP="004815F9">
      <w:pPr>
        <w:rPr>
          <w:rFonts w:ascii="Times New Roman" w:hAnsi="Times New Roman" w:cs="Times New Roman"/>
          <w:color w:val="000000" w:themeColor="text1"/>
        </w:rPr>
      </w:pPr>
    </w:p>
    <w:tbl>
      <w:tblPr>
        <w:tblStyle w:val="TableGrid"/>
        <w:tblW w:w="11483" w:type="dxa"/>
        <w:tblInd w:w="-856" w:type="dxa"/>
        <w:tblLook w:val="04A0" w:firstRow="1" w:lastRow="0" w:firstColumn="1" w:lastColumn="0" w:noHBand="0" w:noVBand="1"/>
      </w:tblPr>
      <w:tblGrid>
        <w:gridCol w:w="851"/>
        <w:gridCol w:w="10632"/>
      </w:tblGrid>
      <w:tr w:rsidR="004815F9" w14:paraId="164D5CD7" w14:textId="77777777" w:rsidTr="0029224E">
        <w:tc>
          <w:tcPr>
            <w:tcW w:w="851" w:type="dxa"/>
          </w:tcPr>
          <w:p w14:paraId="6CF76161"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w:t>
            </w:r>
          </w:p>
        </w:tc>
        <w:tc>
          <w:tcPr>
            <w:tcW w:w="10632" w:type="dxa"/>
          </w:tcPr>
          <w:p w14:paraId="695FABC4" w14:textId="77777777" w:rsidR="004815F9"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Welcome </w:t>
            </w:r>
          </w:p>
        </w:tc>
      </w:tr>
      <w:tr w:rsidR="004815F9" w14:paraId="1A9D98CB" w14:textId="77777777" w:rsidTr="0029224E">
        <w:tc>
          <w:tcPr>
            <w:tcW w:w="851" w:type="dxa"/>
          </w:tcPr>
          <w:p w14:paraId="30EF6764"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2.</w:t>
            </w:r>
          </w:p>
        </w:tc>
        <w:tc>
          <w:tcPr>
            <w:tcW w:w="10632" w:type="dxa"/>
          </w:tcPr>
          <w:p w14:paraId="6B5E4583" w14:textId="77777777" w:rsidR="004815F9" w:rsidRDefault="004815F9" w:rsidP="00871EE9">
            <w:pPr>
              <w:rPr>
                <w:rFonts w:ascii="Times New Roman" w:hAnsi="Times New Roman" w:cs="Times New Roman"/>
                <w:color w:val="000000" w:themeColor="text1"/>
              </w:rPr>
            </w:pPr>
            <w:proofErr w:type="gramStart"/>
            <w:r w:rsidRPr="00102612">
              <w:rPr>
                <w:rFonts w:ascii="Times New Roman" w:hAnsi="Times New Roman" w:cs="Times New Roman"/>
                <w:color w:val="000000" w:themeColor="text1"/>
              </w:rPr>
              <w:t>Apologies  a</w:t>
            </w:r>
            <w:proofErr w:type="gramEnd"/>
            <w:r w:rsidRPr="00102612">
              <w:rPr>
                <w:rFonts w:ascii="Times New Roman" w:hAnsi="Times New Roman" w:cs="Times New Roman"/>
                <w:color w:val="000000" w:themeColor="text1"/>
              </w:rPr>
              <w:t>) Council to receive apologies for absence and consent to accept apologies received</w:t>
            </w:r>
          </w:p>
        </w:tc>
      </w:tr>
      <w:tr w:rsidR="004815F9" w14:paraId="38D4F879" w14:textId="77777777" w:rsidTr="0029224E">
        <w:tc>
          <w:tcPr>
            <w:tcW w:w="851" w:type="dxa"/>
          </w:tcPr>
          <w:p w14:paraId="2AFB744C"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3.</w:t>
            </w:r>
          </w:p>
        </w:tc>
        <w:tc>
          <w:tcPr>
            <w:tcW w:w="10632" w:type="dxa"/>
          </w:tcPr>
          <w:p w14:paraId="0BA94534" w14:textId="77777777" w:rsidR="004815F9" w:rsidRPr="00102612"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77D09B34" w14:textId="77777777" w:rsidR="004815F9" w:rsidRPr="00102612"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18DF0664" w14:textId="77777777" w:rsidR="004815F9" w:rsidRPr="00102612"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3F04DE67" w14:textId="77777777" w:rsidR="004815F9"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c)To receive requests for dispensations</w:t>
            </w:r>
          </w:p>
        </w:tc>
      </w:tr>
      <w:tr w:rsidR="004815F9" w14:paraId="0432F279" w14:textId="77777777" w:rsidTr="0029224E">
        <w:tc>
          <w:tcPr>
            <w:tcW w:w="851" w:type="dxa"/>
          </w:tcPr>
          <w:p w14:paraId="5D4D18BD"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4.</w:t>
            </w:r>
          </w:p>
        </w:tc>
        <w:tc>
          <w:tcPr>
            <w:tcW w:w="10632" w:type="dxa"/>
          </w:tcPr>
          <w:p w14:paraId="71BB023E" w14:textId="77777777" w:rsidR="004815F9" w:rsidRPr="006001C7" w:rsidRDefault="004815F9" w:rsidP="00871EE9">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2E5200D5" w14:textId="77777777" w:rsidR="004815F9" w:rsidRPr="006001C7" w:rsidRDefault="004815F9" w:rsidP="00871EE9">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attendance  </w:t>
            </w:r>
          </w:p>
          <w:p w14:paraId="1AF6AC0B" w14:textId="77777777" w:rsidR="004815F9" w:rsidRPr="00490EE5" w:rsidRDefault="004815F9" w:rsidP="00871EE9">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tc>
      </w:tr>
      <w:tr w:rsidR="004815F9" w14:paraId="5905A474" w14:textId="77777777" w:rsidTr="0029224E">
        <w:tc>
          <w:tcPr>
            <w:tcW w:w="851" w:type="dxa"/>
          </w:tcPr>
          <w:p w14:paraId="318CC295"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5.</w:t>
            </w:r>
          </w:p>
        </w:tc>
        <w:tc>
          <w:tcPr>
            <w:tcW w:w="10632" w:type="dxa"/>
          </w:tcPr>
          <w:p w14:paraId="00119192" w14:textId="77777777" w:rsidR="004815F9" w:rsidRPr="00102612" w:rsidRDefault="004815F9" w:rsidP="00871EE9">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3D0A2D6F" w14:textId="6D0E4C0C" w:rsidR="004815F9" w:rsidRPr="00102612"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w:t>
            </w:r>
            <w:r w:rsidR="00A749D8">
              <w:rPr>
                <w:rFonts w:ascii="Times New Roman" w:hAnsi="Times New Roman" w:cs="Times New Roman"/>
                <w:color w:val="000000" w:themeColor="text1"/>
              </w:rPr>
              <w:t>James Patchett</w:t>
            </w:r>
          </w:p>
          <w:p w14:paraId="4A7DD949" w14:textId="77777777" w:rsidR="004815F9"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4815F9" w14:paraId="0D42A1E7" w14:textId="77777777" w:rsidTr="0029224E">
        <w:tc>
          <w:tcPr>
            <w:tcW w:w="851" w:type="dxa"/>
          </w:tcPr>
          <w:p w14:paraId="4882D54D"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6.</w:t>
            </w:r>
          </w:p>
        </w:tc>
        <w:tc>
          <w:tcPr>
            <w:tcW w:w="10632" w:type="dxa"/>
          </w:tcPr>
          <w:p w14:paraId="5E3DB8AC" w14:textId="77777777" w:rsidR="004815F9" w:rsidRPr="00102612" w:rsidRDefault="004815F9" w:rsidP="00871EE9">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00E28630" w14:textId="1CCF58CD" w:rsidR="004815F9"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w:t>
            </w:r>
            <w:r>
              <w:rPr>
                <w:rFonts w:ascii="Times New Roman" w:hAnsi="Times New Roman" w:cs="Times New Roman"/>
                <w:color w:val="000000" w:themeColor="text1"/>
              </w:rPr>
              <w:t>s</w:t>
            </w:r>
            <w:r w:rsidRPr="00102612">
              <w:rPr>
                <w:rFonts w:ascii="Times New Roman" w:hAnsi="Times New Roman" w:cs="Times New Roman"/>
                <w:color w:val="000000" w:themeColor="text1"/>
              </w:rPr>
              <w:t xml:space="preserve"> held on</w:t>
            </w:r>
            <w:r>
              <w:rPr>
                <w:rFonts w:ascii="Times New Roman" w:hAnsi="Times New Roman" w:cs="Times New Roman"/>
                <w:color w:val="000000" w:themeColor="text1"/>
              </w:rPr>
              <w:t xml:space="preserve"> </w:t>
            </w:r>
            <w:r w:rsidR="009E64A2">
              <w:rPr>
                <w:rFonts w:ascii="Times New Roman" w:hAnsi="Times New Roman" w:cs="Times New Roman"/>
                <w:color w:val="000000" w:themeColor="text1"/>
              </w:rPr>
              <w:t>11</w:t>
            </w:r>
            <w:r w:rsidR="009E64A2" w:rsidRPr="009E64A2">
              <w:rPr>
                <w:rFonts w:ascii="Times New Roman" w:hAnsi="Times New Roman" w:cs="Times New Roman"/>
                <w:color w:val="000000" w:themeColor="text1"/>
                <w:vertAlign w:val="superscript"/>
              </w:rPr>
              <w:t>th</w:t>
            </w:r>
            <w:r w:rsidR="009E64A2">
              <w:rPr>
                <w:rFonts w:ascii="Times New Roman" w:hAnsi="Times New Roman" w:cs="Times New Roman"/>
                <w:color w:val="000000" w:themeColor="text1"/>
              </w:rPr>
              <w:t xml:space="preserve"> May </w:t>
            </w:r>
            <w:r>
              <w:rPr>
                <w:rFonts w:ascii="Times New Roman" w:hAnsi="Times New Roman" w:cs="Times New Roman"/>
                <w:color w:val="000000" w:themeColor="text1"/>
              </w:rPr>
              <w:t xml:space="preserve">2026 </w:t>
            </w:r>
            <w:r w:rsidRPr="00102612">
              <w:rPr>
                <w:rFonts w:ascii="Times New Roman" w:hAnsi="Times New Roman" w:cs="Times New Roman"/>
                <w:color w:val="000000" w:themeColor="text1"/>
              </w:rPr>
              <w:t>a</w:t>
            </w:r>
            <w:r>
              <w:rPr>
                <w:rFonts w:ascii="Times New Roman" w:hAnsi="Times New Roman" w:cs="Times New Roman"/>
                <w:color w:val="000000" w:themeColor="text1"/>
              </w:rPr>
              <w:t xml:space="preserve">s </w:t>
            </w:r>
            <w:r w:rsidRPr="00102612">
              <w:rPr>
                <w:rFonts w:ascii="Times New Roman" w:hAnsi="Times New Roman" w:cs="Times New Roman"/>
                <w:color w:val="000000" w:themeColor="text1"/>
              </w:rPr>
              <w:t>true and correct</w:t>
            </w:r>
          </w:p>
        </w:tc>
      </w:tr>
      <w:tr w:rsidR="004815F9" w14:paraId="4E3760FF" w14:textId="77777777" w:rsidTr="0029224E">
        <w:tc>
          <w:tcPr>
            <w:tcW w:w="851" w:type="dxa"/>
          </w:tcPr>
          <w:p w14:paraId="5049D2D1"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7.</w:t>
            </w:r>
          </w:p>
        </w:tc>
        <w:tc>
          <w:tcPr>
            <w:tcW w:w="10632" w:type="dxa"/>
          </w:tcPr>
          <w:p w14:paraId="3B296E3C" w14:textId="47C0C6E5" w:rsidR="004815F9" w:rsidRPr="008239EE" w:rsidRDefault="004815F9" w:rsidP="00871EE9">
            <w:pPr>
              <w:rPr>
                <w:rFonts w:ascii="Times New Roman" w:hAnsi="Times New Roman" w:cs="Times New Roman"/>
                <w:color w:val="000000" w:themeColor="text1"/>
              </w:rPr>
            </w:pPr>
            <w:r w:rsidRPr="008239EE">
              <w:rPr>
                <w:rFonts w:ascii="Times New Roman" w:hAnsi="Times New Roman" w:cs="Times New Roman"/>
                <w:color w:val="000000" w:themeColor="text1"/>
              </w:rPr>
              <w:t xml:space="preserve">To note </w:t>
            </w:r>
            <w:r w:rsidRPr="008239EE">
              <w:rPr>
                <w:rFonts w:ascii="Times New Roman" w:hAnsi="Times New Roman" w:cs="Times New Roman"/>
                <w:b/>
                <w:color w:val="000000" w:themeColor="text1"/>
              </w:rPr>
              <w:t xml:space="preserve">MATTERS ARISING </w:t>
            </w:r>
            <w:r w:rsidRPr="008239EE">
              <w:rPr>
                <w:rFonts w:ascii="Times New Roman" w:hAnsi="Times New Roman" w:cs="Times New Roman"/>
                <w:color w:val="000000" w:themeColor="text1"/>
              </w:rPr>
              <w:t xml:space="preserve">from Meeting held on </w:t>
            </w:r>
            <w:r w:rsidR="009E64A2">
              <w:rPr>
                <w:rFonts w:ascii="Times New Roman" w:hAnsi="Times New Roman" w:cs="Times New Roman"/>
                <w:color w:val="000000" w:themeColor="text1"/>
              </w:rPr>
              <w:t>11</w:t>
            </w:r>
            <w:r w:rsidR="009E64A2" w:rsidRPr="009E64A2">
              <w:rPr>
                <w:rFonts w:ascii="Times New Roman" w:hAnsi="Times New Roman" w:cs="Times New Roman"/>
                <w:color w:val="000000" w:themeColor="text1"/>
                <w:vertAlign w:val="superscript"/>
              </w:rPr>
              <w:t>th</w:t>
            </w:r>
            <w:r w:rsidR="009E64A2">
              <w:rPr>
                <w:rFonts w:ascii="Times New Roman" w:hAnsi="Times New Roman" w:cs="Times New Roman"/>
                <w:color w:val="000000" w:themeColor="text1"/>
              </w:rPr>
              <w:t xml:space="preserve"> May </w:t>
            </w:r>
            <w:r>
              <w:rPr>
                <w:rFonts w:ascii="Times New Roman" w:hAnsi="Times New Roman" w:cs="Times New Roman"/>
                <w:color w:val="000000" w:themeColor="text1"/>
              </w:rPr>
              <w:t>2026</w:t>
            </w:r>
          </w:p>
          <w:p w14:paraId="3F76CEE9" w14:textId="77777777" w:rsidR="004815F9" w:rsidRPr="008239EE" w:rsidRDefault="004815F9" w:rsidP="00871EE9">
            <w:pPr>
              <w:pStyle w:val="ListParagraph"/>
              <w:numPr>
                <w:ilvl w:val="0"/>
                <w:numId w:val="1"/>
              </w:numPr>
              <w:rPr>
                <w:rStyle w:val="jdfsz"/>
                <w:rFonts w:ascii="Times New Roman" w:hAnsi="Times New Roman" w:cs="Times New Roman"/>
                <w:color w:val="000000" w:themeColor="text1"/>
              </w:rPr>
            </w:pPr>
            <w:r w:rsidRPr="000B501B">
              <w:rPr>
                <w:rFonts w:ascii="Times New Roman" w:hAnsi="Times New Roman" w:cs="Times New Roman"/>
                <w:color w:val="000000" w:themeColor="text1"/>
              </w:rPr>
              <w:t xml:space="preserve">UKPN update </w:t>
            </w:r>
            <w:r>
              <w:rPr>
                <w:rFonts w:ascii="Times New Roman" w:hAnsi="Times New Roman" w:cs="Times New Roman"/>
                <w:color w:val="000000" w:themeColor="text1"/>
              </w:rPr>
              <w:t xml:space="preserve">                                                                                                 Clerk</w:t>
            </w:r>
            <w:r w:rsidRPr="008239EE">
              <w:rPr>
                <w:rFonts w:ascii="Times New Roman" w:hAnsi="Times New Roman" w:cs="Times New Roman"/>
                <w:color w:val="000000" w:themeColor="text1"/>
              </w:rPr>
              <w:t xml:space="preserve">                                                 </w:t>
            </w:r>
          </w:p>
          <w:p w14:paraId="6FF60F9F" w14:textId="77777777" w:rsidR="000C7198" w:rsidRDefault="004815F9" w:rsidP="00871EE9">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Bus service update                                                                                        SH/BA</w:t>
            </w:r>
            <w:r w:rsidRPr="00C70435">
              <w:rPr>
                <w:rFonts w:ascii="Times New Roman" w:hAnsi="Times New Roman" w:cs="Times New Roman"/>
                <w:color w:val="000000" w:themeColor="text1"/>
              </w:rPr>
              <w:t xml:space="preserve"> </w:t>
            </w:r>
          </w:p>
          <w:p w14:paraId="4BEC95B0" w14:textId="27E463A2" w:rsidR="004815F9" w:rsidRPr="00C70435" w:rsidRDefault="000C7198" w:rsidP="00871EE9">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Litter bins – reply from </w:t>
            </w:r>
            <w:proofErr w:type="gramStart"/>
            <w:r>
              <w:rPr>
                <w:rFonts w:ascii="Times New Roman" w:hAnsi="Times New Roman" w:cs="Times New Roman"/>
                <w:color w:val="000000" w:themeColor="text1"/>
              </w:rPr>
              <w:t>MSDC</w:t>
            </w:r>
            <w:r w:rsidR="004815F9" w:rsidRPr="00C70435">
              <w:rPr>
                <w:rFonts w:ascii="Times New Roman" w:hAnsi="Times New Roman" w:cs="Times New Roman"/>
                <w:color w:val="000000" w:themeColor="text1"/>
              </w:rPr>
              <w:t xml:space="preserve">  </w:t>
            </w:r>
            <w:r w:rsidR="00BA510C">
              <w:rPr>
                <w:rFonts w:ascii="Times New Roman" w:hAnsi="Times New Roman" w:cs="Times New Roman"/>
                <w:color w:val="000000" w:themeColor="text1"/>
              </w:rPr>
              <w:t>-</w:t>
            </w:r>
            <w:proofErr w:type="gramEnd"/>
            <w:r w:rsidR="00BA510C">
              <w:rPr>
                <w:rFonts w:ascii="Times New Roman" w:hAnsi="Times New Roman" w:cs="Times New Roman"/>
                <w:color w:val="000000" w:themeColor="text1"/>
              </w:rPr>
              <w:t xml:space="preserve"> suggestions for dual  </w:t>
            </w:r>
            <w:r w:rsidR="004815F9" w:rsidRPr="00C7043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Clerk</w:t>
            </w:r>
          </w:p>
        </w:tc>
      </w:tr>
      <w:tr w:rsidR="004815F9" w14:paraId="4B914FDD" w14:textId="77777777" w:rsidTr="0029224E">
        <w:tc>
          <w:tcPr>
            <w:tcW w:w="851" w:type="dxa"/>
          </w:tcPr>
          <w:p w14:paraId="3D90EB3B"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8.</w:t>
            </w:r>
          </w:p>
        </w:tc>
        <w:tc>
          <w:tcPr>
            <w:tcW w:w="10632" w:type="dxa"/>
          </w:tcPr>
          <w:p w14:paraId="7B9D130B" w14:textId="77777777" w:rsidR="004815F9" w:rsidRPr="00102612"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53F07A51" w14:textId="77777777" w:rsidR="004815F9"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8"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445F86" w14:paraId="13EDC147" w14:textId="77777777" w:rsidTr="0029224E">
        <w:tc>
          <w:tcPr>
            <w:tcW w:w="851" w:type="dxa"/>
          </w:tcPr>
          <w:p w14:paraId="45E8BD2D" w14:textId="77777777" w:rsidR="00445F86" w:rsidRDefault="00445F86" w:rsidP="00871EE9">
            <w:pPr>
              <w:rPr>
                <w:rFonts w:ascii="Times New Roman" w:hAnsi="Times New Roman" w:cs="Times New Roman"/>
                <w:color w:val="000000" w:themeColor="text1"/>
              </w:rPr>
            </w:pPr>
          </w:p>
        </w:tc>
        <w:tc>
          <w:tcPr>
            <w:tcW w:w="10632" w:type="dxa"/>
          </w:tcPr>
          <w:p w14:paraId="4F562EAB" w14:textId="77777777" w:rsidR="00445F86" w:rsidRDefault="00445F86" w:rsidP="00445F86">
            <w:pPr>
              <w:rPr>
                <w:rFonts w:ascii="Times New Roman" w:hAnsi="Times New Roman" w:cs="Times New Roman"/>
                <w:color w:val="000000" w:themeColor="text1"/>
              </w:rPr>
            </w:pPr>
            <w:r w:rsidRPr="00530107">
              <w:rPr>
                <w:rFonts w:ascii="Times New Roman" w:hAnsi="Times New Roman" w:cs="Times New Roman"/>
                <w:b/>
                <w:color w:val="000000" w:themeColor="text1"/>
              </w:rPr>
              <w:t>APPLICATION FOR RESERVED MATTERS</w:t>
            </w:r>
            <w:r w:rsidRPr="00445F86">
              <w:rPr>
                <w:rFonts w:ascii="Times New Roman" w:hAnsi="Times New Roman" w:cs="Times New Roman"/>
                <w:color w:val="000000" w:themeColor="text1"/>
              </w:rPr>
              <w:t xml:space="preserve"> - DC/26/01819</w:t>
            </w:r>
          </w:p>
          <w:p w14:paraId="51A4BE3C" w14:textId="5BFAA9E2" w:rsidR="00445F86" w:rsidRPr="00445F86" w:rsidRDefault="00530107" w:rsidP="00445F86">
            <w:pPr>
              <w:rPr>
                <w:rFonts w:ascii="Times New Roman" w:hAnsi="Times New Roman" w:cs="Times New Roman"/>
                <w:color w:val="000000" w:themeColor="text1"/>
              </w:rPr>
            </w:pPr>
            <w:r w:rsidRPr="00445F86">
              <w:rPr>
                <w:rFonts w:ascii="Times New Roman" w:hAnsi="Times New Roman" w:cs="Times New Roman"/>
                <w:color w:val="000000" w:themeColor="text1"/>
              </w:rPr>
              <w:t xml:space="preserve">Land West Of Suffolk House (Phase 2 Plot 1 - Now Known As Plot 10), </w:t>
            </w:r>
            <w:proofErr w:type="spellStart"/>
            <w:r w:rsidRPr="00445F86">
              <w:rPr>
                <w:rFonts w:ascii="Times New Roman" w:hAnsi="Times New Roman" w:cs="Times New Roman"/>
                <w:color w:val="000000" w:themeColor="text1"/>
              </w:rPr>
              <w:t>Ixworth</w:t>
            </w:r>
            <w:proofErr w:type="spellEnd"/>
            <w:r w:rsidRPr="00445F86">
              <w:rPr>
                <w:rFonts w:ascii="Times New Roman" w:hAnsi="Times New Roman" w:cs="Times New Roman"/>
                <w:color w:val="000000" w:themeColor="text1"/>
              </w:rPr>
              <w:t xml:space="preserve"> Road,</w:t>
            </w:r>
            <w:r>
              <w:rPr>
                <w:rFonts w:ascii="Times New Roman" w:hAnsi="Times New Roman" w:cs="Times New Roman"/>
                <w:color w:val="000000" w:themeColor="text1"/>
              </w:rPr>
              <w:t xml:space="preserve"> </w:t>
            </w:r>
            <w:proofErr w:type="gramStart"/>
            <w:r w:rsidRPr="00445F86">
              <w:rPr>
                <w:rFonts w:ascii="Times New Roman" w:hAnsi="Times New Roman" w:cs="Times New Roman"/>
                <w:color w:val="000000" w:themeColor="text1"/>
              </w:rPr>
              <w:t>Norton,</w:t>
            </w:r>
            <w:r>
              <w:rPr>
                <w:rFonts w:ascii="Times New Roman" w:hAnsi="Times New Roman" w:cs="Times New Roman"/>
                <w:color w:val="000000" w:themeColor="text1"/>
              </w:rPr>
              <w:t xml:space="preserve">  </w:t>
            </w:r>
            <w:r w:rsidR="00445F86" w:rsidRPr="00445F86">
              <w:rPr>
                <w:rFonts w:ascii="Times New Roman" w:hAnsi="Times New Roman" w:cs="Times New Roman"/>
                <w:color w:val="000000" w:themeColor="text1"/>
              </w:rPr>
              <w:t>Application</w:t>
            </w:r>
            <w:proofErr w:type="gramEnd"/>
            <w:r w:rsidR="00445F86" w:rsidRPr="00445F86">
              <w:rPr>
                <w:rFonts w:ascii="Times New Roman" w:hAnsi="Times New Roman" w:cs="Times New Roman"/>
                <w:color w:val="000000" w:themeColor="text1"/>
              </w:rPr>
              <w:t xml:space="preserve"> for Approval of Reserved Matters following grant of Outline Permission</w:t>
            </w:r>
            <w:r>
              <w:rPr>
                <w:rFonts w:ascii="Times New Roman" w:hAnsi="Times New Roman" w:cs="Times New Roman"/>
                <w:color w:val="000000" w:themeColor="text1"/>
              </w:rPr>
              <w:t xml:space="preserve"> </w:t>
            </w:r>
            <w:r w:rsidR="00445F86" w:rsidRPr="00445F86">
              <w:rPr>
                <w:rFonts w:ascii="Times New Roman" w:hAnsi="Times New Roman" w:cs="Times New Roman"/>
                <w:color w:val="000000" w:themeColor="text1"/>
              </w:rPr>
              <w:t>DC/23/03760 Town and Country Planning (Development Management Procedure)</w:t>
            </w:r>
            <w:r>
              <w:rPr>
                <w:rFonts w:ascii="Times New Roman" w:hAnsi="Times New Roman" w:cs="Times New Roman"/>
                <w:color w:val="000000" w:themeColor="text1"/>
              </w:rPr>
              <w:t xml:space="preserve"> </w:t>
            </w:r>
            <w:r w:rsidR="00445F86" w:rsidRPr="00445F86">
              <w:rPr>
                <w:rFonts w:ascii="Times New Roman" w:hAnsi="Times New Roman" w:cs="Times New Roman"/>
                <w:color w:val="000000" w:themeColor="text1"/>
              </w:rPr>
              <w:t>(England) Order 2015 (as amended) - Submission of details for Layout, Scale,</w:t>
            </w:r>
            <w:r>
              <w:rPr>
                <w:rFonts w:ascii="Times New Roman" w:hAnsi="Times New Roman" w:cs="Times New Roman"/>
                <w:color w:val="000000" w:themeColor="text1"/>
              </w:rPr>
              <w:t xml:space="preserve"> </w:t>
            </w:r>
            <w:r w:rsidR="00445F86" w:rsidRPr="00445F86">
              <w:rPr>
                <w:rFonts w:ascii="Times New Roman" w:hAnsi="Times New Roman" w:cs="Times New Roman"/>
                <w:color w:val="000000" w:themeColor="text1"/>
              </w:rPr>
              <w:t>Appearance and Landscaping, Access points to be considered - Erection of 8No</w:t>
            </w:r>
            <w:r>
              <w:rPr>
                <w:rFonts w:ascii="Times New Roman" w:hAnsi="Times New Roman" w:cs="Times New Roman"/>
                <w:color w:val="000000" w:themeColor="text1"/>
              </w:rPr>
              <w:t xml:space="preserve"> </w:t>
            </w:r>
            <w:r w:rsidR="00445F86" w:rsidRPr="00445F86">
              <w:rPr>
                <w:rFonts w:ascii="Times New Roman" w:hAnsi="Times New Roman" w:cs="Times New Roman"/>
                <w:color w:val="000000" w:themeColor="text1"/>
              </w:rPr>
              <w:t>custom build/self-build dwellings - Solely relating to Phase 2 Plot 1 now known as</w:t>
            </w:r>
            <w:r>
              <w:rPr>
                <w:rFonts w:ascii="Times New Roman" w:hAnsi="Times New Roman" w:cs="Times New Roman"/>
                <w:color w:val="000000" w:themeColor="text1"/>
              </w:rPr>
              <w:t xml:space="preserve"> </w:t>
            </w:r>
            <w:r w:rsidR="00445F86" w:rsidRPr="00445F86">
              <w:rPr>
                <w:rFonts w:ascii="Times New Roman" w:hAnsi="Times New Roman" w:cs="Times New Roman"/>
                <w:color w:val="000000" w:themeColor="text1"/>
              </w:rPr>
              <w:t>Plot 10.</w:t>
            </w:r>
          </w:p>
          <w:p w14:paraId="0CAE4084" w14:textId="587B52F6" w:rsidR="00445F86" w:rsidRPr="000C7ABF" w:rsidRDefault="000C7ABF" w:rsidP="00445F86">
            <w:pPr>
              <w:rPr>
                <w:rFonts w:ascii="Times New Roman" w:hAnsi="Times New Roman" w:cs="Times New Roman"/>
                <w:color w:val="FF0000"/>
              </w:rPr>
            </w:pPr>
            <w:r>
              <w:rPr>
                <w:rFonts w:ascii="Times New Roman" w:hAnsi="Times New Roman" w:cs="Times New Roman"/>
                <w:color w:val="FF0000"/>
              </w:rPr>
              <w:t>emailed 23/5</w:t>
            </w:r>
          </w:p>
        </w:tc>
      </w:tr>
      <w:tr w:rsidR="004815F9" w:rsidRPr="00A749D8" w14:paraId="5467E6FE" w14:textId="77777777" w:rsidTr="0029224E">
        <w:tc>
          <w:tcPr>
            <w:tcW w:w="851" w:type="dxa"/>
          </w:tcPr>
          <w:p w14:paraId="20B1B458" w14:textId="77777777" w:rsidR="004815F9" w:rsidRPr="00A749D8" w:rsidRDefault="004815F9" w:rsidP="00871EE9">
            <w:pPr>
              <w:rPr>
                <w:rFonts w:ascii="Times New Roman" w:hAnsi="Times New Roman" w:cs="Times New Roman"/>
                <w:color w:val="000000" w:themeColor="text1"/>
              </w:rPr>
            </w:pPr>
          </w:p>
        </w:tc>
        <w:tc>
          <w:tcPr>
            <w:tcW w:w="10632" w:type="dxa"/>
          </w:tcPr>
          <w:p w14:paraId="7B62CBC7" w14:textId="08E3DDF9" w:rsidR="00A749D8" w:rsidRPr="00A749D8" w:rsidRDefault="00A749D8" w:rsidP="00A749D8">
            <w:pPr>
              <w:rPr>
                <w:rFonts w:ascii="Times New Roman" w:hAnsi="Times New Roman" w:cs="Times New Roman"/>
              </w:rPr>
            </w:pPr>
            <w:r w:rsidRPr="00A749D8">
              <w:rPr>
                <w:rFonts w:ascii="Times New Roman" w:hAnsi="Times New Roman" w:cs="Times New Roman"/>
                <w:b/>
              </w:rPr>
              <w:t>GRANTED</w:t>
            </w:r>
            <w:r w:rsidRPr="00A749D8">
              <w:rPr>
                <w:rFonts w:ascii="Times New Roman" w:hAnsi="Times New Roman" w:cs="Times New Roman"/>
              </w:rPr>
              <w:t xml:space="preserve"> DC/26/01418</w:t>
            </w:r>
          </w:p>
          <w:p w14:paraId="11AC5769" w14:textId="77777777" w:rsidR="00A749D8" w:rsidRDefault="00A749D8" w:rsidP="00A749D8">
            <w:pPr>
              <w:rPr>
                <w:rFonts w:ascii="Times New Roman" w:hAnsi="Times New Roman" w:cs="Times New Roman"/>
              </w:rPr>
            </w:pPr>
            <w:r w:rsidRPr="00A749D8">
              <w:rPr>
                <w:rFonts w:ascii="Times New Roman" w:hAnsi="Times New Roman" w:cs="Times New Roman"/>
              </w:rPr>
              <w:t xml:space="preserve">Orchard House, </w:t>
            </w:r>
            <w:proofErr w:type="spellStart"/>
            <w:r w:rsidRPr="00A749D8">
              <w:rPr>
                <w:rFonts w:ascii="Times New Roman" w:hAnsi="Times New Roman" w:cs="Times New Roman"/>
              </w:rPr>
              <w:t>Ashfield</w:t>
            </w:r>
            <w:proofErr w:type="spellEnd"/>
            <w:r w:rsidRPr="00A749D8">
              <w:rPr>
                <w:rFonts w:ascii="Times New Roman" w:hAnsi="Times New Roman" w:cs="Times New Roman"/>
              </w:rPr>
              <w:t xml:space="preserve"> Road, Norton </w:t>
            </w:r>
          </w:p>
          <w:p w14:paraId="70825E48" w14:textId="30E8A59C" w:rsidR="004815F9" w:rsidRPr="00A749D8" w:rsidRDefault="00A749D8" w:rsidP="00A749D8">
            <w:pPr>
              <w:rPr>
                <w:rFonts w:ascii="Times New Roman" w:hAnsi="Times New Roman" w:cs="Times New Roman"/>
                <w:color w:val="FF0000"/>
              </w:rPr>
            </w:pPr>
            <w:r w:rsidRPr="00A749D8">
              <w:rPr>
                <w:rFonts w:ascii="Times New Roman" w:hAnsi="Times New Roman" w:cs="Times New Roman"/>
              </w:rPr>
              <w:t>Proposed single-</w:t>
            </w:r>
            <w:proofErr w:type="spellStart"/>
            <w:r w:rsidRPr="00A749D8">
              <w:rPr>
                <w:rFonts w:ascii="Times New Roman" w:hAnsi="Times New Roman" w:cs="Times New Roman"/>
              </w:rPr>
              <w:t>storey</w:t>
            </w:r>
            <w:proofErr w:type="spellEnd"/>
            <w:r w:rsidRPr="00A749D8">
              <w:rPr>
                <w:rFonts w:ascii="Times New Roman" w:hAnsi="Times New Roman" w:cs="Times New Roman"/>
              </w:rPr>
              <w:t xml:space="preserve"> rear extension to replace existing</w:t>
            </w:r>
            <w:r>
              <w:rPr>
                <w:rFonts w:ascii="Times New Roman" w:hAnsi="Times New Roman" w:cs="Times New Roman"/>
              </w:rPr>
              <w:t xml:space="preserve"> </w:t>
            </w:r>
            <w:r w:rsidRPr="00A749D8">
              <w:rPr>
                <w:rFonts w:ascii="Times New Roman" w:hAnsi="Times New Roman" w:cs="Times New Roman"/>
              </w:rPr>
              <w:t>conservatory</w:t>
            </w:r>
            <w:r>
              <w:rPr>
                <w:rFonts w:ascii="Times New Roman" w:hAnsi="Times New Roman" w:cs="Times New Roman"/>
              </w:rPr>
              <w:t xml:space="preserve"> </w:t>
            </w:r>
            <w:r w:rsidRPr="00A749D8">
              <w:rPr>
                <w:rFonts w:ascii="Times New Roman" w:eastAsia="Times New Roman" w:hAnsi="Times New Roman" w:cs="Times New Roman"/>
                <w:color w:val="FF0000"/>
              </w:rPr>
              <w:t>emailed 15/5</w:t>
            </w:r>
          </w:p>
        </w:tc>
      </w:tr>
      <w:tr w:rsidR="004815F9" w:rsidRPr="005F5F40" w14:paraId="04BAF3D1" w14:textId="77777777" w:rsidTr="0029224E">
        <w:tc>
          <w:tcPr>
            <w:tcW w:w="851" w:type="dxa"/>
          </w:tcPr>
          <w:p w14:paraId="31157B69" w14:textId="77777777" w:rsidR="004815F9" w:rsidRPr="005F5F40" w:rsidRDefault="004815F9" w:rsidP="00871EE9">
            <w:pPr>
              <w:rPr>
                <w:rFonts w:ascii="Times New Roman" w:hAnsi="Times New Roman" w:cs="Times New Roman"/>
                <w:color w:val="000000" w:themeColor="text1"/>
              </w:rPr>
            </w:pPr>
          </w:p>
        </w:tc>
        <w:tc>
          <w:tcPr>
            <w:tcW w:w="10632" w:type="dxa"/>
          </w:tcPr>
          <w:p w14:paraId="024E0534" w14:textId="478AA2F6" w:rsidR="002907F0" w:rsidRPr="00490EE5" w:rsidRDefault="00A749D8" w:rsidP="002907F0">
            <w:pPr>
              <w:rPr>
                <w:rFonts w:ascii="Times New Roman" w:hAnsi="Times New Roman" w:cs="Times New Roman"/>
                <w:b/>
              </w:rPr>
            </w:pPr>
            <w:r>
              <w:rPr>
                <w:rFonts w:ascii="Times New Roman" w:hAnsi="Times New Roman" w:cs="Times New Roman"/>
                <w:b/>
              </w:rPr>
              <w:t xml:space="preserve">GRANTED - </w:t>
            </w:r>
            <w:r w:rsidR="002907F0" w:rsidRPr="00490EE5">
              <w:rPr>
                <w:rFonts w:ascii="Times New Roman" w:hAnsi="Times New Roman" w:cs="Times New Roman"/>
                <w:b/>
              </w:rPr>
              <w:t>CONSENT TO CARRY OUT WORKS TO TREE(S) PROTECTED BY A</w:t>
            </w:r>
          </w:p>
          <w:p w14:paraId="062A4721" w14:textId="77777777" w:rsidR="002907F0" w:rsidRPr="00490EE5" w:rsidRDefault="002907F0" w:rsidP="002907F0">
            <w:pPr>
              <w:rPr>
                <w:rFonts w:ascii="Times New Roman" w:hAnsi="Times New Roman" w:cs="Times New Roman"/>
                <w:b/>
              </w:rPr>
            </w:pPr>
            <w:r w:rsidRPr="00490EE5">
              <w:rPr>
                <w:rFonts w:ascii="Times New Roman" w:hAnsi="Times New Roman" w:cs="Times New Roman"/>
                <w:b/>
              </w:rPr>
              <w:t>TREE PRESERVATION ORDER - DC/26/01572</w:t>
            </w:r>
          </w:p>
          <w:p w14:paraId="1EF7690D" w14:textId="77777777" w:rsidR="002907F0" w:rsidRDefault="002907F0" w:rsidP="002907F0">
            <w:pPr>
              <w:rPr>
                <w:rFonts w:ascii="Times New Roman" w:hAnsi="Times New Roman" w:cs="Times New Roman"/>
              </w:rPr>
            </w:pPr>
            <w:r w:rsidRPr="00490EE5">
              <w:rPr>
                <w:rFonts w:ascii="Times New Roman" w:hAnsi="Times New Roman" w:cs="Times New Roman"/>
              </w:rPr>
              <w:t>Herdwick House, The Street, Norton</w:t>
            </w:r>
          </w:p>
          <w:p w14:paraId="43F40D9C" w14:textId="02192C1C" w:rsidR="004815F9" w:rsidRPr="00A749D8" w:rsidRDefault="002907F0" w:rsidP="002907F0">
            <w:pPr>
              <w:rPr>
                <w:rFonts w:ascii="Times New Roman" w:eastAsia="Times New Roman" w:hAnsi="Times New Roman" w:cs="Times New Roman"/>
              </w:rPr>
            </w:pPr>
            <w:r w:rsidRPr="00490EE5">
              <w:rPr>
                <w:rFonts w:ascii="Times New Roman" w:hAnsi="Times New Roman" w:cs="Times New Roman"/>
              </w:rPr>
              <w:t>Application for works to Trees subject to Tree Preservation Order 159 - Fell 1 No.</w:t>
            </w:r>
            <w:r>
              <w:rPr>
                <w:rFonts w:ascii="Times New Roman" w:hAnsi="Times New Roman" w:cs="Times New Roman"/>
              </w:rPr>
              <w:t xml:space="preserve"> </w:t>
            </w:r>
            <w:r w:rsidRPr="00490EE5">
              <w:rPr>
                <w:rFonts w:ascii="Times New Roman" w:hAnsi="Times New Roman" w:cs="Times New Roman"/>
              </w:rPr>
              <w:t>Cherry (T1)</w:t>
            </w:r>
            <w:r w:rsidR="00A749D8">
              <w:rPr>
                <w:rFonts w:ascii="Times New Roman" w:hAnsi="Times New Roman" w:cs="Times New Roman"/>
                <w:color w:val="FF0000"/>
              </w:rPr>
              <w:t xml:space="preserve"> </w:t>
            </w:r>
            <w:r w:rsidR="00A749D8" w:rsidRPr="00A749D8">
              <w:rPr>
                <w:rFonts w:ascii="Times New Roman" w:eastAsia="Times New Roman" w:hAnsi="Times New Roman" w:cs="Times New Roman"/>
                <w:color w:val="FF0000"/>
              </w:rPr>
              <w:t>emailed 15/5</w:t>
            </w:r>
          </w:p>
        </w:tc>
      </w:tr>
      <w:tr w:rsidR="0078146C" w:rsidRPr="005F5F40" w14:paraId="0C64BC78" w14:textId="77777777" w:rsidTr="0029224E">
        <w:tc>
          <w:tcPr>
            <w:tcW w:w="851" w:type="dxa"/>
          </w:tcPr>
          <w:p w14:paraId="6FB248FC" w14:textId="77777777" w:rsidR="0078146C" w:rsidRPr="005F5F40" w:rsidRDefault="0078146C" w:rsidP="00871EE9">
            <w:pPr>
              <w:rPr>
                <w:rFonts w:ascii="Times New Roman" w:hAnsi="Times New Roman" w:cs="Times New Roman"/>
                <w:color w:val="000000" w:themeColor="text1"/>
              </w:rPr>
            </w:pPr>
          </w:p>
        </w:tc>
        <w:tc>
          <w:tcPr>
            <w:tcW w:w="10632" w:type="dxa"/>
          </w:tcPr>
          <w:p w14:paraId="24479DE2" w14:textId="77777777" w:rsidR="0078146C" w:rsidRDefault="0078146C" w:rsidP="0078146C">
            <w:pPr>
              <w:rPr>
                <w:rFonts w:ascii="Times New Roman" w:hAnsi="Times New Roman" w:cs="Times New Roman"/>
                <w:b/>
              </w:rPr>
            </w:pPr>
            <w:r w:rsidRPr="0078146C">
              <w:rPr>
                <w:rFonts w:ascii="Times New Roman" w:hAnsi="Times New Roman" w:cs="Times New Roman"/>
                <w:b/>
              </w:rPr>
              <w:t>PLANNING</w:t>
            </w:r>
            <w:r>
              <w:rPr>
                <w:rFonts w:ascii="Times New Roman" w:hAnsi="Times New Roman" w:cs="Times New Roman"/>
                <w:b/>
              </w:rPr>
              <w:t xml:space="preserve"> </w:t>
            </w:r>
            <w:r w:rsidRPr="0078146C">
              <w:rPr>
                <w:rFonts w:ascii="Times New Roman" w:hAnsi="Times New Roman" w:cs="Times New Roman"/>
                <w:b/>
              </w:rPr>
              <w:t>PERMISSION WITHOUT COMPLIANCE OF CONDITION(S) HAS BEEN GRANTED</w:t>
            </w:r>
          </w:p>
          <w:p w14:paraId="1E11F78F" w14:textId="54B55642" w:rsidR="0078146C" w:rsidRPr="0078146C" w:rsidRDefault="0078146C" w:rsidP="0078146C">
            <w:pPr>
              <w:rPr>
                <w:rFonts w:ascii="Times New Roman" w:hAnsi="Times New Roman" w:cs="Times New Roman"/>
              </w:rPr>
            </w:pPr>
            <w:r w:rsidRPr="0078146C">
              <w:rPr>
                <w:rFonts w:ascii="Times New Roman" w:hAnsi="Times New Roman" w:cs="Times New Roman"/>
              </w:rPr>
              <w:lastRenderedPageBreak/>
              <w:t xml:space="preserve">Land West </w:t>
            </w:r>
            <w:proofErr w:type="gramStart"/>
            <w:r w:rsidRPr="0078146C">
              <w:rPr>
                <w:rFonts w:ascii="Times New Roman" w:hAnsi="Times New Roman" w:cs="Times New Roman"/>
              </w:rPr>
              <w:t>Of</w:t>
            </w:r>
            <w:proofErr w:type="gramEnd"/>
            <w:r w:rsidRPr="0078146C">
              <w:rPr>
                <w:rFonts w:ascii="Times New Roman" w:hAnsi="Times New Roman" w:cs="Times New Roman"/>
              </w:rPr>
              <w:t xml:space="preserve"> Suffolk House, </w:t>
            </w:r>
            <w:proofErr w:type="spellStart"/>
            <w:r w:rsidRPr="0078146C">
              <w:rPr>
                <w:rFonts w:ascii="Times New Roman" w:hAnsi="Times New Roman" w:cs="Times New Roman"/>
              </w:rPr>
              <w:t>Ixworth</w:t>
            </w:r>
            <w:proofErr w:type="spellEnd"/>
            <w:r w:rsidRPr="0078146C">
              <w:rPr>
                <w:rFonts w:ascii="Times New Roman" w:hAnsi="Times New Roman" w:cs="Times New Roman"/>
              </w:rPr>
              <w:t xml:space="preserve"> Road, Norton</w:t>
            </w:r>
            <w:r>
              <w:rPr>
                <w:rFonts w:ascii="Times New Roman" w:hAnsi="Times New Roman" w:cs="Times New Roman"/>
              </w:rPr>
              <w:t xml:space="preserve"> </w:t>
            </w:r>
            <w:r w:rsidRPr="0078146C">
              <w:rPr>
                <w:rFonts w:ascii="Times New Roman" w:hAnsi="Times New Roman" w:cs="Times New Roman"/>
              </w:rPr>
              <w:t>DC/26/01415</w:t>
            </w:r>
          </w:p>
          <w:p w14:paraId="28E2A2A8" w14:textId="77777777" w:rsidR="0078146C" w:rsidRPr="0078146C" w:rsidRDefault="0078146C" w:rsidP="0078146C">
            <w:pPr>
              <w:rPr>
                <w:rFonts w:ascii="Times New Roman" w:hAnsi="Times New Roman" w:cs="Times New Roman"/>
              </w:rPr>
            </w:pPr>
            <w:r w:rsidRPr="0078146C">
              <w:rPr>
                <w:rFonts w:ascii="Times New Roman" w:hAnsi="Times New Roman" w:cs="Times New Roman"/>
              </w:rPr>
              <w:t>Application under Section 73 of The Town and Country Planning Act 1990 - Variation of</w:t>
            </w:r>
          </w:p>
          <w:p w14:paraId="1986C899" w14:textId="77777777" w:rsidR="0078146C" w:rsidRPr="0078146C" w:rsidRDefault="0078146C" w:rsidP="0078146C">
            <w:pPr>
              <w:rPr>
                <w:rFonts w:ascii="Times New Roman" w:hAnsi="Times New Roman" w:cs="Times New Roman"/>
              </w:rPr>
            </w:pPr>
            <w:r w:rsidRPr="0078146C">
              <w:rPr>
                <w:rFonts w:ascii="Times New Roman" w:hAnsi="Times New Roman" w:cs="Times New Roman"/>
              </w:rPr>
              <w:t>Condition 4 (Approved Plans and Documents) of Outline Planning Permission DC/23/03760</w:t>
            </w:r>
          </w:p>
          <w:p w14:paraId="62CA4695" w14:textId="77777777" w:rsidR="0078146C" w:rsidRPr="0078146C" w:rsidRDefault="0078146C" w:rsidP="0078146C">
            <w:pPr>
              <w:rPr>
                <w:rFonts w:ascii="Times New Roman" w:hAnsi="Times New Roman" w:cs="Times New Roman"/>
              </w:rPr>
            </w:pPr>
            <w:r w:rsidRPr="0078146C">
              <w:rPr>
                <w:rFonts w:ascii="Times New Roman" w:hAnsi="Times New Roman" w:cs="Times New Roman"/>
              </w:rPr>
              <w:t>dated: 01/11/2024 - Erection of 8No custom build/self-build dwellings (Access points to be</w:t>
            </w:r>
          </w:p>
          <w:p w14:paraId="25A6D5CC" w14:textId="41D3A01A" w:rsidR="0078146C" w:rsidRDefault="0078146C" w:rsidP="0078146C">
            <w:pPr>
              <w:rPr>
                <w:rFonts w:ascii="Times New Roman" w:hAnsi="Times New Roman" w:cs="Times New Roman"/>
                <w:b/>
              </w:rPr>
            </w:pPr>
            <w:r w:rsidRPr="0078146C">
              <w:rPr>
                <w:rFonts w:ascii="Times New Roman" w:hAnsi="Times New Roman" w:cs="Times New Roman"/>
              </w:rPr>
              <w:t>considered, Landscaping, Layout, Appearance and Scale Reserved)</w:t>
            </w:r>
            <w:r w:rsidR="004B380E">
              <w:rPr>
                <w:rFonts w:ascii="Times New Roman" w:hAnsi="Times New Roman" w:cs="Times New Roman"/>
              </w:rPr>
              <w:t xml:space="preserve"> </w:t>
            </w:r>
            <w:r w:rsidR="004B380E" w:rsidRPr="006252D6">
              <w:rPr>
                <w:rFonts w:ascii="Times New Roman" w:hAnsi="Times New Roman" w:cs="Times New Roman"/>
                <w:color w:val="FF0000"/>
              </w:rPr>
              <w:t xml:space="preserve">emailed </w:t>
            </w:r>
            <w:r w:rsidR="006252D6" w:rsidRPr="006252D6">
              <w:rPr>
                <w:rFonts w:ascii="Times New Roman" w:hAnsi="Times New Roman" w:cs="Times New Roman"/>
                <w:color w:val="FF0000"/>
              </w:rPr>
              <w:t>21/5</w:t>
            </w:r>
          </w:p>
        </w:tc>
      </w:tr>
      <w:tr w:rsidR="0078146C" w:rsidRPr="005F5F40" w14:paraId="2578A68E" w14:textId="77777777" w:rsidTr="0029224E">
        <w:tc>
          <w:tcPr>
            <w:tcW w:w="851" w:type="dxa"/>
          </w:tcPr>
          <w:p w14:paraId="4EF727BD" w14:textId="77777777" w:rsidR="0078146C" w:rsidRPr="005F5F40" w:rsidRDefault="0078146C" w:rsidP="00871EE9">
            <w:pPr>
              <w:rPr>
                <w:rFonts w:ascii="Times New Roman" w:hAnsi="Times New Roman" w:cs="Times New Roman"/>
                <w:color w:val="000000" w:themeColor="text1"/>
              </w:rPr>
            </w:pPr>
          </w:p>
        </w:tc>
        <w:tc>
          <w:tcPr>
            <w:tcW w:w="10632" w:type="dxa"/>
          </w:tcPr>
          <w:p w14:paraId="7C9050B7" w14:textId="47757C62" w:rsidR="0078146C" w:rsidRDefault="00A84BEB" w:rsidP="00A84BEB">
            <w:pPr>
              <w:rPr>
                <w:rFonts w:ascii="Times New Roman" w:hAnsi="Times New Roman" w:cs="Times New Roman"/>
                <w:b/>
              </w:rPr>
            </w:pPr>
            <w:r w:rsidRPr="00A84BEB">
              <w:rPr>
                <w:rFonts w:ascii="Times New Roman" w:hAnsi="Times New Roman" w:cs="Times New Roman"/>
                <w:b/>
              </w:rPr>
              <w:t>PLANNIN</w:t>
            </w:r>
            <w:r>
              <w:rPr>
                <w:rFonts w:ascii="Times New Roman" w:hAnsi="Times New Roman" w:cs="Times New Roman"/>
                <w:b/>
              </w:rPr>
              <w:t xml:space="preserve">G </w:t>
            </w:r>
            <w:r w:rsidRPr="00A84BEB">
              <w:rPr>
                <w:rFonts w:ascii="Times New Roman" w:hAnsi="Times New Roman" w:cs="Times New Roman"/>
                <w:b/>
              </w:rPr>
              <w:t>PERMISSION WITHOUT COMPLIANCE OF CONDITION(S) HAS BEEN GRANTED</w:t>
            </w:r>
          </w:p>
          <w:p w14:paraId="234B9CE7" w14:textId="77777777" w:rsidR="00A84BEB" w:rsidRPr="00CD197C" w:rsidRDefault="00611AAD" w:rsidP="00A84BEB">
            <w:pPr>
              <w:rPr>
                <w:rFonts w:ascii="Times New Roman" w:hAnsi="Times New Roman" w:cs="Times New Roman"/>
              </w:rPr>
            </w:pPr>
            <w:r w:rsidRPr="00CD197C">
              <w:rPr>
                <w:rFonts w:ascii="Times New Roman" w:hAnsi="Times New Roman" w:cs="Times New Roman"/>
              </w:rPr>
              <w:t xml:space="preserve">Land West </w:t>
            </w:r>
            <w:proofErr w:type="gramStart"/>
            <w:r w:rsidRPr="00CD197C">
              <w:rPr>
                <w:rFonts w:ascii="Times New Roman" w:hAnsi="Times New Roman" w:cs="Times New Roman"/>
              </w:rPr>
              <w:t>Of</w:t>
            </w:r>
            <w:proofErr w:type="gramEnd"/>
            <w:r w:rsidRPr="00CD197C">
              <w:rPr>
                <w:rFonts w:ascii="Times New Roman" w:hAnsi="Times New Roman" w:cs="Times New Roman"/>
              </w:rPr>
              <w:t xml:space="preserve"> Suffolk House, </w:t>
            </w:r>
            <w:proofErr w:type="spellStart"/>
            <w:r w:rsidRPr="00CD197C">
              <w:rPr>
                <w:rFonts w:ascii="Times New Roman" w:hAnsi="Times New Roman" w:cs="Times New Roman"/>
              </w:rPr>
              <w:t>Ixworth</w:t>
            </w:r>
            <w:proofErr w:type="spellEnd"/>
            <w:r w:rsidRPr="00CD197C">
              <w:rPr>
                <w:rFonts w:ascii="Times New Roman" w:hAnsi="Times New Roman" w:cs="Times New Roman"/>
              </w:rPr>
              <w:t xml:space="preserve"> Road, Norton, DC/26/01414</w:t>
            </w:r>
          </w:p>
          <w:p w14:paraId="71FE8F59" w14:textId="77777777" w:rsidR="00CD197C" w:rsidRPr="00CD197C" w:rsidRDefault="00CD197C" w:rsidP="00CD197C">
            <w:pPr>
              <w:rPr>
                <w:rFonts w:ascii="Times New Roman" w:hAnsi="Times New Roman" w:cs="Times New Roman"/>
              </w:rPr>
            </w:pPr>
            <w:r w:rsidRPr="00CD197C">
              <w:rPr>
                <w:rFonts w:ascii="Times New Roman" w:hAnsi="Times New Roman" w:cs="Times New Roman"/>
              </w:rPr>
              <w:t>Application under Section 73 of The Town and Country Planning Act 1990 - Variation of</w:t>
            </w:r>
          </w:p>
          <w:p w14:paraId="4DCE2E2F" w14:textId="77777777" w:rsidR="00CD197C" w:rsidRPr="00CD197C" w:rsidRDefault="00CD197C" w:rsidP="00CD197C">
            <w:pPr>
              <w:rPr>
                <w:rFonts w:ascii="Times New Roman" w:hAnsi="Times New Roman" w:cs="Times New Roman"/>
              </w:rPr>
            </w:pPr>
            <w:r w:rsidRPr="00CD197C">
              <w:rPr>
                <w:rFonts w:ascii="Times New Roman" w:hAnsi="Times New Roman" w:cs="Times New Roman"/>
              </w:rPr>
              <w:t>Condition 4 (Approved Plans and Documents) of Outline Planning Permission DC/22/01941</w:t>
            </w:r>
          </w:p>
          <w:p w14:paraId="79CEADCB" w14:textId="77777777" w:rsidR="00CD197C" w:rsidRPr="00CD197C" w:rsidRDefault="00CD197C" w:rsidP="00CD197C">
            <w:pPr>
              <w:rPr>
                <w:rFonts w:ascii="Times New Roman" w:hAnsi="Times New Roman" w:cs="Times New Roman"/>
              </w:rPr>
            </w:pPr>
            <w:r w:rsidRPr="00CD197C">
              <w:rPr>
                <w:rFonts w:ascii="Times New Roman" w:hAnsi="Times New Roman" w:cs="Times New Roman"/>
              </w:rPr>
              <w:t>(Allowed under Appeal Decision APP/W3520/W/23/3316136) dated: 27/06/2023 - Erection of</w:t>
            </w:r>
          </w:p>
          <w:p w14:paraId="08EE3418" w14:textId="77777777" w:rsidR="00CD197C" w:rsidRPr="00CD197C" w:rsidRDefault="00CD197C" w:rsidP="00CD197C">
            <w:pPr>
              <w:rPr>
                <w:rFonts w:ascii="Times New Roman" w:hAnsi="Times New Roman" w:cs="Times New Roman"/>
              </w:rPr>
            </w:pPr>
            <w:r w:rsidRPr="00CD197C">
              <w:rPr>
                <w:rFonts w:ascii="Times New Roman" w:hAnsi="Times New Roman" w:cs="Times New Roman"/>
              </w:rPr>
              <w:t>9No self-build/custom build dwellings (Access points to be considered, Appearance, Layout,</w:t>
            </w:r>
          </w:p>
          <w:p w14:paraId="7ABC50E7" w14:textId="2754B16F" w:rsidR="00CD197C" w:rsidRDefault="00CD197C" w:rsidP="00CD197C">
            <w:pPr>
              <w:rPr>
                <w:rFonts w:ascii="Times New Roman" w:hAnsi="Times New Roman" w:cs="Times New Roman"/>
                <w:b/>
              </w:rPr>
            </w:pPr>
            <w:r w:rsidRPr="00CD197C">
              <w:rPr>
                <w:rFonts w:ascii="Times New Roman" w:hAnsi="Times New Roman" w:cs="Times New Roman"/>
              </w:rPr>
              <w:t>Landscaping and Scale reserved)</w:t>
            </w:r>
            <w:r>
              <w:rPr>
                <w:rFonts w:ascii="Times New Roman" w:hAnsi="Times New Roman" w:cs="Times New Roman"/>
              </w:rPr>
              <w:t xml:space="preserve"> </w:t>
            </w:r>
            <w:r w:rsidRPr="00CD197C">
              <w:rPr>
                <w:rFonts w:ascii="Times New Roman" w:hAnsi="Times New Roman" w:cs="Times New Roman"/>
                <w:color w:val="FF0000"/>
              </w:rPr>
              <w:t>emailed 21/5</w:t>
            </w:r>
          </w:p>
        </w:tc>
      </w:tr>
      <w:tr w:rsidR="004815F9" w14:paraId="1D5838CC" w14:textId="77777777" w:rsidTr="0029224E">
        <w:tc>
          <w:tcPr>
            <w:tcW w:w="851" w:type="dxa"/>
          </w:tcPr>
          <w:p w14:paraId="132839BF"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9.</w:t>
            </w:r>
          </w:p>
        </w:tc>
        <w:tc>
          <w:tcPr>
            <w:tcW w:w="10632" w:type="dxa"/>
          </w:tcPr>
          <w:p w14:paraId="093C1D4C" w14:textId="77777777" w:rsidR="004815F9" w:rsidRPr="006001C7" w:rsidRDefault="004815F9" w:rsidP="00871EE9">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To consider and review </w:t>
            </w:r>
            <w:r w:rsidRPr="006001C7">
              <w:rPr>
                <w:rFonts w:ascii="Times New Roman" w:hAnsi="Times New Roman" w:cs="Times New Roman"/>
                <w:b/>
                <w:color w:val="000000" w:themeColor="text1"/>
              </w:rPr>
              <w:t>FINANCIAL MATTERS</w:t>
            </w:r>
            <w:r w:rsidRPr="006001C7">
              <w:rPr>
                <w:rFonts w:ascii="Times New Roman" w:hAnsi="Times New Roman" w:cs="Times New Roman"/>
                <w:color w:val="000000" w:themeColor="text1"/>
              </w:rPr>
              <w:t xml:space="preserve"> </w:t>
            </w:r>
          </w:p>
          <w:p w14:paraId="623C95F8" w14:textId="77777777" w:rsidR="004815F9" w:rsidRPr="006001C7" w:rsidRDefault="004815F9" w:rsidP="00871EE9">
            <w:pPr>
              <w:rPr>
                <w:rFonts w:ascii="Times New Roman" w:hAnsi="Times New Roman" w:cs="Times New Roman"/>
                <w:color w:val="000000" w:themeColor="text1"/>
              </w:rPr>
            </w:pPr>
            <w:proofErr w:type="gramStart"/>
            <w:r w:rsidRPr="006001C7">
              <w:rPr>
                <w:rFonts w:ascii="Times New Roman" w:hAnsi="Times New Roman" w:cs="Times New Roman"/>
                <w:color w:val="000000" w:themeColor="text1"/>
              </w:rPr>
              <w:t>a)To</w:t>
            </w:r>
            <w:proofErr w:type="gramEnd"/>
            <w:r w:rsidRPr="006001C7">
              <w:rPr>
                <w:rFonts w:ascii="Times New Roman" w:hAnsi="Times New Roman" w:cs="Times New Roman"/>
                <w:color w:val="000000" w:themeColor="text1"/>
              </w:rPr>
              <w:t xml:space="preserve"> approve the accounts awaiting payment:   </w:t>
            </w:r>
          </w:p>
          <w:p w14:paraId="49522F1F" w14:textId="77777777" w:rsidR="004815F9" w:rsidRPr="006001C7" w:rsidRDefault="004815F9" w:rsidP="00871EE9">
            <w:pPr>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Clerk’s salary</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£624.00</w:t>
            </w:r>
            <w:r>
              <w:rPr>
                <w:rFonts w:ascii="Times New Roman" w:hAnsi="Times New Roman" w:cs="Times New Roman"/>
                <w:color w:val="000000" w:themeColor="text1"/>
              </w:rPr>
              <w:t xml:space="preserve"> </w:t>
            </w:r>
          </w:p>
          <w:p w14:paraId="70E6A4E8" w14:textId="2A4A3EB4" w:rsidR="004815F9" w:rsidRPr="006001C7" w:rsidRDefault="004815F9" w:rsidP="00871EE9">
            <w:pPr>
              <w:rPr>
                <w:rFonts w:ascii="Times New Roman" w:hAnsi="Times New Roman" w:cs="Times New Roman"/>
                <w:color w:val="FF0000"/>
              </w:rPr>
            </w:pPr>
            <w:r w:rsidRPr="006001C7">
              <w:rPr>
                <w:rFonts w:ascii="Times New Roman" w:hAnsi="Times New Roman" w:cs="Times New Roman"/>
                <w:color w:val="000000" w:themeColor="text1"/>
              </w:rPr>
              <w:t xml:space="preserve">     Messenger, </w:t>
            </w:r>
            <w:r w:rsidR="009E64A2">
              <w:rPr>
                <w:rFonts w:ascii="Times New Roman" w:hAnsi="Times New Roman" w:cs="Times New Roman"/>
                <w:color w:val="000000" w:themeColor="text1"/>
              </w:rPr>
              <w:t>June</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w:t>
            </w:r>
            <w:r>
              <w:rPr>
                <w:rFonts w:ascii="Times New Roman" w:hAnsi="Times New Roman" w:cs="Times New Roman"/>
                <w:color w:val="000000" w:themeColor="text1"/>
              </w:rPr>
              <w:t>374</w:t>
            </w:r>
            <w:r w:rsidRPr="006001C7">
              <w:rPr>
                <w:rFonts w:ascii="Times New Roman" w:hAnsi="Times New Roman" w:cs="Times New Roman"/>
                <w:color w:val="000000" w:themeColor="text1"/>
              </w:rPr>
              <w:t xml:space="preserve">.00 </w:t>
            </w:r>
          </w:p>
          <w:p w14:paraId="5B5140A8" w14:textId="1D1C78C1" w:rsidR="004815F9" w:rsidRDefault="004815F9" w:rsidP="00871EE9">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p>
          <w:p w14:paraId="6851569C" w14:textId="4B320CD0" w:rsidR="007879EA" w:rsidRDefault="007879EA" w:rsidP="00871EE9">
            <w:pPr>
              <w:rPr>
                <w:rFonts w:ascii="Times New Roman" w:hAnsi="Times New Roman" w:cs="Times New Roman"/>
                <w:color w:val="000000" w:themeColor="text1"/>
              </w:rPr>
            </w:pPr>
            <w:r>
              <w:rPr>
                <w:rFonts w:ascii="Times New Roman" w:hAnsi="Times New Roman" w:cs="Times New Roman"/>
                <w:color w:val="000000" w:themeColor="text1"/>
              </w:rPr>
              <w:t xml:space="preserve">     Clerks &amp; Councils </w:t>
            </w:r>
            <w:proofErr w:type="spellStart"/>
            <w:r>
              <w:rPr>
                <w:rFonts w:ascii="Times New Roman" w:hAnsi="Times New Roman" w:cs="Times New Roman"/>
                <w:color w:val="000000" w:themeColor="text1"/>
              </w:rPr>
              <w:t>subscritpiton</w:t>
            </w:r>
            <w:proofErr w:type="spellEnd"/>
            <w:r>
              <w:rPr>
                <w:rFonts w:ascii="Times New Roman" w:hAnsi="Times New Roman" w:cs="Times New Roman"/>
                <w:color w:val="000000" w:themeColor="text1"/>
              </w:rPr>
              <w:t xml:space="preserve"> £</w:t>
            </w:r>
            <w:r w:rsidR="00E21E22">
              <w:rPr>
                <w:rFonts w:ascii="Times New Roman" w:hAnsi="Times New Roman" w:cs="Times New Roman"/>
                <w:color w:val="000000" w:themeColor="text1"/>
              </w:rPr>
              <w:t>15.50</w:t>
            </w:r>
          </w:p>
          <w:p w14:paraId="572A47EB" w14:textId="019A7238" w:rsidR="004815F9" w:rsidRPr="00C17A32" w:rsidRDefault="004815F9" w:rsidP="00871EE9">
            <w:r w:rsidRPr="00C17A32">
              <w:rPr>
                <w:rFonts w:ascii="Times New Roman" w:hAnsi="Times New Roman" w:cs="Times New Roman"/>
              </w:rPr>
              <w:t xml:space="preserve">     </w:t>
            </w:r>
            <w:r w:rsidR="00AC5217">
              <w:rPr>
                <w:rFonts w:ascii="Times New Roman" w:hAnsi="Times New Roman" w:cs="Times New Roman"/>
              </w:rPr>
              <w:t xml:space="preserve">Mr. </w:t>
            </w:r>
            <w:proofErr w:type="spellStart"/>
            <w:r w:rsidR="00AC5217">
              <w:rPr>
                <w:rFonts w:ascii="Times New Roman" w:hAnsi="Times New Roman" w:cs="Times New Roman"/>
              </w:rPr>
              <w:t>Lenko</w:t>
            </w:r>
            <w:proofErr w:type="spellEnd"/>
            <w:r w:rsidR="00AC5217">
              <w:rPr>
                <w:rFonts w:ascii="Times New Roman" w:hAnsi="Times New Roman" w:cs="Times New Roman"/>
              </w:rPr>
              <w:t>, glue for trampoline, £</w:t>
            </w:r>
            <w:r w:rsidR="007879EA">
              <w:rPr>
                <w:rFonts w:ascii="Times New Roman" w:hAnsi="Times New Roman" w:cs="Times New Roman"/>
              </w:rPr>
              <w:t>15.78</w:t>
            </w:r>
          </w:p>
          <w:p w14:paraId="3F939F6F" w14:textId="573D8A5E"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 xml:space="preserve">HMRC </w:t>
            </w:r>
            <w:r w:rsidRPr="002B0C0A">
              <w:rPr>
                <w:rFonts w:ascii="Times New Roman" w:hAnsi="Times New Roman" w:cs="Times New Roman"/>
                <w:color w:val="000000" w:themeColor="text1"/>
              </w:rPr>
              <w:t xml:space="preserve">£ </w:t>
            </w:r>
            <w:r w:rsidR="002B0C0A" w:rsidRPr="002B0C0A">
              <w:rPr>
                <w:rFonts w:ascii="Times New Roman" w:hAnsi="Times New Roman" w:cs="Times New Roman"/>
                <w:color w:val="000000" w:themeColor="text1"/>
              </w:rPr>
              <w:t>210.00</w:t>
            </w:r>
          </w:p>
        </w:tc>
      </w:tr>
      <w:tr w:rsidR="004815F9" w:rsidRPr="00C17A32" w14:paraId="4986A62F" w14:textId="77777777" w:rsidTr="0029224E">
        <w:tc>
          <w:tcPr>
            <w:tcW w:w="851" w:type="dxa"/>
          </w:tcPr>
          <w:p w14:paraId="5C87AAEC" w14:textId="77777777" w:rsidR="004815F9" w:rsidRPr="00C17A32" w:rsidRDefault="004815F9" w:rsidP="00871EE9">
            <w:pPr>
              <w:rPr>
                <w:rFonts w:ascii="Times New Roman" w:hAnsi="Times New Roman" w:cs="Times New Roman"/>
                <w:color w:val="000000" w:themeColor="text1"/>
              </w:rPr>
            </w:pPr>
          </w:p>
        </w:tc>
        <w:tc>
          <w:tcPr>
            <w:tcW w:w="10632" w:type="dxa"/>
          </w:tcPr>
          <w:p w14:paraId="5BB4FE25" w14:textId="7C00C8DA" w:rsidR="004815F9" w:rsidRPr="00C17A32" w:rsidRDefault="004815F9" w:rsidP="00871EE9">
            <w:pPr>
              <w:rPr>
                <w:rFonts w:ascii="Times New Roman" w:hAnsi="Times New Roman" w:cs="Times New Roman"/>
              </w:rPr>
            </w:pPr>
            <w:r w:rsidRPr="00C17A32">
              <w:rPr>
                <w:rFonts w:ascii="Times New Roman" w:hAnsi="Times New Roman" w:cs="Times New Roman"/>
                <w:color w:val="000000" w:themeColor="text1"/>
              </w:rPr>
              <w:t xml:space="preserve">b) </w:t>
            </w:r>
            <w:r w:rsidR="00E40C3C">
              <w:rPr>
                <w:rFonts w:ascii="Times New Roman" w:hAnsi="Times New Roman" w:cs="Times New Roman"/>
                <w:color w:val="000000" w:themeColor="text1"/>
              </w:rPr>
              <w:t xml:space="preserve">To confirm reclaimed VAT to end of March 2026 </w:t>
            </w:r>
            <w:r w:rsidR="004918BF">
              <w:rPr>
                <w:rFonts w:ascii="Times New Roman" w:hAnsi="Times New Roman" w:cs="Times New Roman"/>
                <w:color w:val="000000" w:themeColor="text1"/>
              </w:rPr>
              <w:t>of £5391.87</w:t>
            </w:r>
          </w:p>
        </w:tc>
      </w:tr>
      <w:tr w:rsidR="00B828DE" w:rsidRPr="00C17A32" w14:paraId="10C3F434" w14:textId="77777777" w:rsidTr="0029224E">
        <w:tc>
          <w:tcPr>
            <w:tcW w:w="851" w:type="dxa"/>
          </w:tcPr>
          <w:p w14:paraId="3D7B9866" w14:textId="77777777" w:rsidR="00B828DE" w:rsidRPr="00C17A32" w:rsidRDefault="00B828DE" w:rsidP="00871EE9">
            <w:pPr>
              <w:rPr>
                <w:rFonts w:ascii="Times New Roman" w:hAnsi="Times New Roman" w:cs="Times New Roman"/>
                <w:color w:val="000000" w:themeColor="text1"/>
              </w:rPr>
            </w:pPr>
          </w:p>
        </w:tc>
        <w:tc>
          <w:tcPr>
            <w:tcW w:w="10632" w:type="dxa"/>
          </w:tcPr>
          <w:p w14:paraId="4992689C" w14:textId="790026D7" w:rsidR="00B828DE" w:rsidRPr="00C17A32" w:rsidRDefault="00B828DE" w:rsidP="00871EE9">
            <w:pPr>
              <w:rPr>
                <w:rFonts w:ascii="Times New Roman" w:hAnsi="Times New Roman" w:cs="Times New Roman"/>
                <w:color w:val="000000" w:themeColor="text1"/>
              </w:rPr>
            </w:pPr>
            <w:r>
              <w:rPr>
                <w:rFonts w:ascii="Times New Roman" w:hAnsi="Times New Roman" w:cs="Times New Roman"/>
                <w:color w:val="000000" w:themeColor="text1"/>
              </w:rPr>
              <w:t>c) To consider advertising for replacement Street Cleaner</w:t>
            </w:r>
          </w:p>
        </w:tc>
      </w:tr>
      <w:tr w:rsidR="004815F9" w14:paraId="5E486681" w14:textId="77777777" w:rsidTr="0029224E">
        <w:tc>
          <w:tcPr>
            <w:tcW w:w="851" w:type="dxa"/>
          </w:tcPr>
          <w:p w14:paraId="2CAD838B"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10632" w:type="dxa"/>
          </w:tcPr>
          <w:p w14:paraId="179C3275" w14:textId="49CFA3EA" w:rsidR="004815F9" w:rsidRDefault="004815F9" w:rsidP="00871EE9">
            <w:pPr>
              <w:rPr>
                <w:rFonts w:ascii="Times New Roman" w:hAnsi="Times New Roman" w:cs="Times New Roman"/>
                <w:color w:val="000000" w:themeColor="text1"/>
              </w:rPr>
            </w:pPr>
            <w:r>
              <w:rPr>
                <w:rFonts w:ascii="Times New Roman" w:hAnsi="Times New Roman" w:cs="Times New Roman"/>
                <w:b/>
              </w:rPr>
              <w:t>REORGANISATION/</w:t>
            </w:r>
            <w:r w:rsidRPr="00093F3C">
              <w:rPr>
                <w:rFonts w:ascii="Times New Roman" w:hAnsi="Times New Roman" w:cs="Times New Roman"/>
                <w:b/>
              </w:rPr>
              <w:t>DEVOLUTION</w:t>
            </w:r>
          </w:p>
        </w:tc>
      </w:tr>
      <w:tr w:rsidR="00A749D8" w14:paraId="27B86F08" w14:textId="77777777" w:rsidTr="0029224E">
        <w:tc>
          <w:tcPr>
            <w:tcW w:w="851" w:type="dxa"/>
          </w:tcPr>
          <w:p w14:paraId="46186EA4" w14:textId="77777777" w:rsidR="00A749D8" w:rsidRDefault="00A749D8" w:rsidP="00871EE9">
            <w:pPr>
              <w:rPr>
                <w:rFonts w:ascii="Times New Roman" w:hAnsi="Times New Roman" w:cs="Times New Roman"/>
                <w:color w:val="000000" w:themeColor="text1"/>
              </w:rPr>
            </w:pPr>
          </w:p>
        </w:tc>
        <w:tc>
          <w:tcPr>
            <w:tcW w:w="10632" w:type="dxa"/>
          </w:tcPr>
          <w:p w14:paraId="32595256" w14:textId="61C5FC65" w:rsidR="00A749D8" w:rsidRPr="00A749D8" w:rsidRDefault="00A749D8" w:rsidP="00871EE9">
            <w:pPr>
              <w:rPr>
                <w:rFonts w:ascii="Times New Roman" w:eastAsia="Times New Roman" w:hAnsi="Times New Roman" w:cs="Times New Roman"/>
              </w:rPr>
            </w:pPr>
            <w:r w:rsidRPr="00B41A04">
              <w:rPr>
                <w:rFonts w:ascii="Times New Roman" w:eastAsia="Times New Roman" w:hAnsi="Times New Roman" w:cs="Times New Roman"/>
              </w:rPr>
              <w:t>Preview of new LGR website Future Suffolk</w:t>
            </w:r>
            <w:r>
              <w:rPr>
                <w:rFonts w:ascii="Times New Roman" w:eastAsia="Times New Roman" w:hAnsi="Times New Roman" w:cs="Times New Roman"/>
              </w:rPr>
              <w:t xml:space="preserve"> </w:t>
            </w:r>
            <w:r w:rsidRPr="00A749D8">
              <w:rPr>
                <w:rFonts w:ascii="Times New Roman" w:eastAsia="Times New Roman" w:hAnsi="Times New Roman" w:cs="Times New Roman"/>
                <w:color w:val="FF0000"/>
              </w:rPr>
              <w:t>emailed 15/5</w:t>
            </w:r>
          </w:p>
        </w:tc>
      </w:tr>
      <w:tr w:rsidR="004815F9" w14:paraId="263A82EC" w14:textId="77777777" w:rsidTr="0029224E">
        <w:tc>
          <w:tcPr>
            <w:tcW w:w="851" w:type="dxa"/>
          </w:tcPr>
          <w:p w14:paraId="1A913EF4"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10632" w:type="dxa"/>
          </w:tcPr>
          <w:p w14:paraId="5128D32F" w14:textId="77777777" w:rsidR="004815F9" w:rsidRPr="009C12E5" w:rsidRDefault="004815F9" w:rsidP="00871EE9">
            <w:pPr>
              <w:rPr>
                <w:rFonts w:ascii="Times New Roman" w:hAnsi="Times New Roman" w:cs="Times New Roman"/>
                <w:b/>
                <w:color w:val="000000" w:themeColor="text1"/>
              </w:rPr>
            </w:pPr>
            <w:r w:rsidRPr="008F5BED">
              <w:rPr>
                <w:rFonts w:ascii="Times New Roman" w:hAnsi="Times New Roman" w:cs="Times New Roman"/>
                <w:b/>
                <w:color w:val="000000" w:themeColor="text1"/>
              </w:rPr>
              <w:t>SPEEDWATCH</w:t>
            </w:r>
          </w:p>
        </w:tc>
      </w:tr>
      <w:tr w:rsidR="004815F9" w14:paraId="10B92ED7" w14:textId="77777777" w:rsidTr="0029224E">
        <w:tc>
          <w:tcPr>
            <w:tcW w:w="851" w:type="dxa"/>
          </w:tcPr>
          <w:p w14:paraId="2DBD7133" w14:textId="77777777" w:rsidR="004815F9" w:rsidRDefault="004815F9" w:rsidP="00871EE9">
            <w:pPr>
              <w:rPr>
                <w:rFonts w:ascii="Times New Roman" w:hAnsi="Times New Roman" w:cs="Times New Roman"/>
                <w:color w:val="000000" w:themeColor="text1"/>
              </w:rPr>
            </w:pPr>
          </w:p>
        </w:tc>
        <w:tc>
          <w:tcPr>
            <w:tcW w:w="10632" w:type="dxa"/>
          </w:tcPr>
          <w:p w14:paraId="57AC86B8" w14:textId="77777777" w:rsidR="004815F9" w:rsidRDefault="004815F9" w:rsidP="00871EE9">
            <w:pPr>
              <w:rPr>
                <w:rFonts w:ascii="Times New Roman" w:hAnsi="Times New Roman" w:cs="Times New Roman"/>
                <w:color w:val="000000" w:themeColor="text1"/>
              </w:rPr>
            </w:pPr>
            <w:r w:rsidRPr="008F5BED">
              <w:rPr>
                <w:rFonts w:ascii="Times New Roman" w:hAnsi="Times New Roman" w:cs="Times New Roman"/>
                <w:color w:val="000000" w:themeColor="text1"/>
              </w:rPr>
              <w:t>Strategy to combat speeding – consultant led investigation –</w:t>
            </w:r>
            <w:r w:rsidRPr="008F5BED">
              <w:rPr>
                <w:rFonts w:ascii="Times New Roman" w:hAnsi="Times New Roman" w:cs="Times New Roman"/>
              </w:rPr>
              <w:t xml:space="preserve"> Update</w:t>
            </w:r>
            <w:r>
              <w:rPr>
                <w:rFonts w:ascii="Times New Roman" w:hAnsi="Times New Roman" w:cs="Times New Roman"/>
              </w:rPr>
              <w:t xml:space="preserve">                         NW</w:t>
            </w:r>
          </w:p>
        </w:tc>
      </w:tr>
      <w:tr w:rsidR="004815F9" w14:paraId="7010BF8F" w14:textId="77777777" w:rsidTr="0029224E">
        <w:tc>
          <w:tcPr>
            <w:tcW w:w="851" w:type="dxa"/>
          </w:tcPr>
          <w:p w14:paraId="2B46BA76"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10632" w:type="dxa"/>
          </w:tcPr>
          <w:p w14:paraId="159522A9" w14:textId="77777777" w:rsidR="004815F9" w:rsidRDefault="004815F9" w:rsidP="00871EE9">
            <w:pPr>
              <w:rPr>
                <w:rFonts w:ascii="Times New Roman" w:hAnsi="Times New Roman" w:cs="Times New Roman"/>
                <w:color w:val="000000" w:themeColor="text1"/>
              </w:rPr>
            </w:pPr>
            <w:r w:rsidRPr="00C04414">
              <w:rPr>
                <w:rFonts w:ascii="Times New Roman" w:hAnsi="Times New Roman" w:cs="Times New Roman"/>
                <w:b/>
                <w:color w:val="000000" w:themeColor="text1"/>
              </w:rPr>
              <w:t xml:space="preserve">VILLAGE </w:t>
            </w:r>
            <w:proofErr w:type="gramStart"/>
            <w:r w:rsidRPr="00C04414">
              <w:rPr>
                <w:rFonts w:ascii="Times New Roman" w:hAnsi="Times New Roman" w:cs="Times New Roman"/>
                <w:b/>
                <w:color w:val="000000" w:themeColor="text1"/>
              </w:rPr>
              <w:t xml:space="preserve">HALL  </w:t>
            </w:r>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sidRPr="009C12E5">
              <w:rPr>
                <w:rFonts w:ascii="Times New Roman" w:hAnsi="Times New Roman" w:cs="Times New Roman"/>
                <w:color w:val="000000" w:themeColor="text1"/>
              </w:rPr>
              <w:t>Update report</w:t>
            </w:r>
          </w:p>
          <w:p w14:paraId="536BF7DD" w14:textId="13FC03E9" w:rsidR="003A4386" w:rsidRPr="003A4386" w:rsidRDefault="003A4386" w:rsidP="003A4386">
            <w:pPr>
              <w:pStyle w:val="ListParagraph"/>
              <w:numPr>
                <w:ilvl w:val="0"/>
                <w:numId w:val="5"/>
              </w:numPr>
              <w:rPr>
                <w:rFonts w:ascii="Times New Roman" w:hAnsi="Times New Roman" w:cs="Times New Roman"/>
                <w:color w:val="000000" w:themeColor="text1"/>
              </w:rPr>
            </w:pPr>
            <w:proofErr w:type="spellStart"/>
            <w:r>
              <w:rPr>
                <w:rFonts w:ascii="Times New Roman" w:hAnsi="Times New Roman" w:cs="Times New Roman"/>
                <w:color w:val="000000" w:themeColor="text1"/>
              </w:rPr>
              <w:t>Wifi</w:t>
            </w:r>
            <w:proofErr w:type="spellEnd"/>
            <w:r>
              <w:rPr>
                <w:rFonts w:ascii="Times New Roman" w:hAnsi="Times New Roman" w:cs="Times New Roman"/>
                <w:color w:val="000000" w:themeColor="text1"/>
              </w:rPr>
              <w:t xml:space="preserve"> situation                                                                              GW/Clerk</w:t>
            </w:r>
          </w:p>
        </w:tc>
      </w:tr>
      <w:tr w:rsidR="004815F9" w:rsidRPr="00C17A32" w14:paraId="6A9FF3CA" w14:textId="77777777" w:rsidTr="0029224E">
        <w:tc>
          <w:tcPr>
            <w:tcW w:w="851" w:type="dxa"/>
          </w:tcPr>
          <w:p w14:paraId="4D91CED4" w14:textId="77777777" w:rsidR="004815F9" w:rsidRPr="00C17A32" w:rsidRDefault="004815F9" w:rsidP="00871EE9">
            <w:pPr>
              <w:rPr>
                <w:rFonts w:ascii="Times New Roman" w:hAnsi="Times New Roman" w:cs="Times New Roman"/>
                <w:color w:val="000000" w:themeColor="text1"/>
              </w:rPr>
            </w:pPr>
            <w:r w:rsidRPr="00C17A32">
              <w:rPr>
                <w:rFonts w:ascii="Times New Roman" w:hAnsi="Times New Roman" w:cs="Times New Roman"/>
                <w:color w:val="000000" w:themeColor="text1"/>
              </w:rPr>
              <w:t>1</w:t>
            </w:r>
            <w:r>
              <w:rPr>
                <w:rFonts w:ascii="Times New Roman" w:hAnsi="Times New Roman" w:cs="Times New Roman"/>
                <w:color w:val="000000" w:themeColor="text1"/>
              </w:rPr>
              <w:t>3</w:t>
            </w:r>
          </w:p>
        </w:tc>
        <w:tc>
          <w:tcPr>
            <w:tcW w:w="10632" w:type="dxa"/>
          </w:tcPr>
          <w:p w14:paraId="6DB87AD9" w14:textId="77777777" w:rsidR="004815F9" w:rsidRPr="00C17A32" w:rsidRDefault="004815F9" w:rsidP="00871EE9">
            <w:pPr>
              <w:rPr>
                <w:rFonts w:ascii="Times New Roman" w:hAnsi="Times New Roman" w:cs="Times New Roman"/>
                <w:b/>
                <w:color w:val="000000" w:themeColor="text1"/>
              </w:rPr>
            </w:pPr>
            <w:r w:rsidRPr="00C17A32">
              <w:rPr>
                <w:rFonts w:ascii="Times New Roman" w:hAnsi="Times New Roman" w:cs="Times New Roman"/>
                <w:b/>
                <w:color w:val="000000" w:themeColor="text1"/>
              </w:rPr>
              <w:t xml:space="preserve">PLAY AREAS  </w:t>
            </w:r>
          </w:p>
          <w:p w14:paraId="32726BD7" w14:textId="43897D95" w:rsidR="004815F9" w:rsidRPr="00C17A32" w:rsidRDefault="002A6E68" w:rsidP="00871EE9">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Playing field &amp; Prospect Road</w:t>
            </w:r>
            <w:r w:rsidR="00AA5DCA">
              <w:rPr>
                <w:rFonts w:ascii="Times New Roman" w:hAnsi="Times New Roman" w:cs="Times New Roman"/>
                <w:color w:val="000000" w:themeColor="text1"/>
              </w:rPr>
              <w:t xml:space="preserve"> play areas</w:t>
            </w:r>
            <w:bookmarkStart w:id="0" w:name="_GoBack"/>
            <w:bookmarkEnd w:id="0"/>
          </w:p>
        </w:tc>
      </w:tr>
      <w:tr w:rsidR="004815F9" w14:paraId="4C53E808" w14:textId="77777777" w:rsidTr="0029224E">
        <w:tc>
          <w:tcPr>
            <w:tcW w:w="851" w:type="dxa"/>
          </w:tcPr>
          <w:p w14:paraId="155880AD"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10632" w:type="dxa"/>
          </w:tcPr>
          <w:p w14:paraId="7F4D1CB9" w14:textId="77777777" w:rsidR="004815F9" w:rsidRPr="00FC10A2" w:rsidRDefault="004815F9" w:rsidP="00871EE9">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r>
              <w:rPr>
                <w:rFonts w:ascii="Times New Roman" w:hAnsi="Times New Roman" w:cs="Times New Roman"/>
                <w:b/>
                <w:color w:val="000000" w:themeColor="text1"/>
              </w:rPr>
              <w:t xml:space="preserve">   - </w:t>
            </w:r>
            <w:r>
              <w:rPr>
                <w:rFonts w:ascii="Times New Roman" w:hAnsi="Times New Roman" w:cs="Times New Roman"/>
                <w:color w:val="000000" w:themeColor="text1"/>
              </w:rPr>
              <w:t>Update</w:t>
            </w:r>
          </w:p>
        </w:tc>
      </w:tr>
      <w:tr w:rsidR="004815F9" w14:paraId="78DFF49B" w14:textId="77777777" w:rsidTr="0029224E">
        <w:tc>
          <w:tcPr>
            <w:tcW w:w="851" w:type="dxa"/>
          </w:tcPr>
          <w:p w14:paraId="5A55EAD1"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10632" w:type="dxa"/>
          </w:tcPr>
          <w:p w14:paraId="2D1E278C" w14:textId="77777777" w:rsidR="004815F9" w:rsidRDefault="004815F9" w:rsidP="00871EE9">
            <w:pPr>
              <w:rPr>
                <w:rFonts w:ascii="Times New Roman" w:hAnsi="Times New Roman" w:cs="Times New Roman"/>
                <w:color w:val="000000" w:themeColor="text1"/>
              </w:rPr>
            </w:pPr>
            <w:r>
              <w:rPr>
                <w:rFonts w:ascii="Times New Roman" w:hAnsi="Times New Roman" w:cs="Times New Roman"/>
                <w:b/>
                <w:color w:val="000000" w:themeColor="text1"/>
              </w:rPr>
              <w:t>CORRESPONDENCE</w:t>
            </w:r>
          </w:p>
        </w:tc>
      </w:tr>
      <w:tr w:rsidR="004815F9" w:rsidRPr="00490EE5" w14:paraId="2EA7140C" w14:textId="77777777" w:rsidTr="0029224E">
        <w:tc>
          <w:tcPr>
            <w:tcW w:w="851" w:type="dxa"/>
          </w:tcPr>
          <w:p w14:paraId="42B7DAD7" w14:textId="77777777" w:rsidR="004815F9" w:rsidRPr="00490EE5" w:rsidRDefault="004815F9" w:rsidP="00871EE9">
            <w:pPr>
              <w:rPr>
                <w:rFonts w:ascii="Times New Roman" w:hAnsi="Times New Roman" w:cs="Times New Roman"/>
                <w:color w:val="000000" w:themeColor="text1"/>
              </w:rPr>
            </w:pPr>
          </w:p>
        </w:tc>
        <w:tc>
          <w:tcPr>
            <w:tcW w:w="10632" w:type="dxa"/>
          </w:tcPr>
          <w:p w14:paraId="22533FC0" w14:textId="5A2251D1" w:rsidR="004815F9" w:rsidRPr="00E21E22" w:rsidRDefault="004815F9" w:rsidP="00871EE9">
            <w:pPr>
              <w:rPr>
                <w:rFonts w:ascii="Times New Roman" w:hAnsi="Times New Roman" w:cs="Times New Roman"/>
              </w:rPr>
            </w:pPr>
            <w:r w:rsidRPr="00490EE5">
              <w:rPr>
                <w:rFonts w:ascii="Times New Roman" w:eastAsia="Times New Roman" w:hAnsi="Times New Roman" w:cs="Times New Roman"/>
              </w:rPr>
              <w:t>a)</w:t>
            </w:r>
            <w:r w:rsidR="00445F86">
              <w:rPr>
                <w:rStyle w:val="ow-mail-mailpreview-thread-subject"/>
              </w:rPr>
              <w:t xml:space="preserve"> </w:t>
            </w:r>
            <w:proofErr w:type="spellStart"/>
            <w:r w:rsidR="00445F86" w:rsidRPr="00D62E60">
              <w:rPr>
                <w:rStyle w:val="ow-mail-mailpreview-thread-subject"/>
                <w:rFonts w:ascii="Times New Roman" w:hAnsi="Times New Roman" w:cs="Times New Roman"/>
              </w:rPr>
              <w:t>Suffolkonboard</w:t>
            </w:r>
            <w:proofErr w:type="spellEnd"/>
            <w:r w:rsidR="00445F86" w:rsidRPr="00D62E60">
              <w:rPr>
                <w:rStyle w:val="ow-mail-mailpreview-thread-subject"/>
                <w:rFonts w:ascii="Times New Roman" w:hAnsi="Times New Roman" w:cs="Times New Roman"/>
              </w:rPr>
              <w:t xml:space="preserve"> bus timetable updates </w:t>
            </w:r>
            <w:r w:rsidR="00445F86" w:rsidRPr="00D62E60">
              <w:rPr>
                <w:rStyle w:val="ow-mail-mailpreview-thread-subject"/>
                <w:rFonts w:ascii="Times New Roman" w:hAnsi="Times New Roman" w:cs="Times New Roman"/>
                <w:color w:val="FF0000"/>
              </w:rPr>
              <w:t>emailed 23/5</w:t>
            </w:r>
          </w:p>
          <w:p w14:paraId="0E856602" w14:textId="5AB8CFB3" w:rsidR="004815F9" w:rsidRPr="00CE2069" w:rsidRDefault="004815F9" w:rsidP="00871EE9">
            <w:pPr>
              <w:rPr>
                <w:rFonts w:ascii="Times New Roman" w:eastAsia="Times New Roman" w:hAnsi="Times New Roman" w:cs="Times New Roman"/>
              </w:rPr>
            </w:pPr>
            <w:r w:rsidRPr="00490EE5">
              <w:rPr>
                <w:rFonts w:ascii="Times New Roman" w:hAnsi="Times New Roman" w:cs="Times New Roman"/>
              </w:rPr>
              <w:t>b)</w:t>
            </w:r>
            <w:r w:rsidRPr="00490EE5">
              <w:rPr>
                <w:rFonts w:ascii="Times New Roman" w:eastAsia="Times New Roman" w:hAnsi="Times New Roman" w:cs="Times New Roman"/>
              </w:rPr>
              <w:t xml:space="preserve"> </w:t>
            </w:r>
            <w:r w:rsidR="00E21E22">
              <w:rPr>
                <w:rFonts w:ascii="Times New Roman" w:eastAsia="Times New Roman" w:hAnsi="Times New Roman" w:cs="Times New Roman"/>
              </w:rPr>
              <w:t>Clerks &amp; Councils May edition</w:t>
            </w:r>
          </w:p>
        </w:tc>
      </w:tr>
      <w:tr w:rsidR="004815F9" w14:paraId="32EF71F0" w14:textId="77777777" w:rsidTr="0029224E">
        <w:tc>
          <w:tcPr>
            <w:tcW w:w="851" w:type="dxa"/>
          </w:tcPr>
          <w:p w14:paraId="5AB8E879"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10632" w:type="dxa"/>
          </w:tcPr>
          <w:p w14:paraId="68A5926E" w14:textId="39BB200B" w:rsidR="004815F9" w:rsidRPr="002A6E68" w:rsidRDefault="004815F9" w:rsidP="002A6E68">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4815F9" w14:paraId="463E101B" w14:textId="77777777" w:rsidTr="0029224E">
        <w:tc>
          <w:tcPr>
            <w:tcW w:w="851" w:type="dxa"/>
          </w:tcPr>
          <w:p w14:paraId="26F2C4DA"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10632" w:type="dxa"/>
          </w:tcPr>
          <w:p w14:paraId="4A76AFAB" w14:textId="610C3BF4" w:rsidR="004815F9" w:rsidRDefault="004815F9" w:rsidP="00871EE9">
            <w:pPr>
              <w:rPr>
                <w:rFonts w:ascii="Times New Roman" w:hAnsi="Times New Roman" w:cs="Times New Roman"/>
                <w:b/>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w:t>
            </w:r>
            <w:r w:rsidR="002A6E68">
              <w:rPr>
                <w:rFonts w:ascii="Times New Roman" w:hAnsi="Times New Roman" w:cs="Times New Roman"/>
                <w:b/>
                <w:color w:val="000000" w:themeColor="text1"/>
              </w:rPr>
              <w:t>6</w:t>
            </w:r>
            <w:r w:rsidR="002A6E68" w:rsidRPr="002A6E68">
              <w:rPr>
                <w:rFonts w:ascii="Times New Roman" w:hAnsi="Times New Roman" w:cs="Times New Roman"/>
                <w:b/>
                <w:color w:val="000000" w:themeColor="text1"/>
                <w:vertAlign w:val="superscript"/>
              </w:rPr>
              <w:t>th</w:t>
            </w:r>
            <w:r w:rsidR="002A6E68">
              <w:rPr>
                <w:rFonts w:ascii="Times New Roman" w:hAnsi="Times New Roman" w:cs="Times New Roman"/>
                <w:b/>
                <w:color w:val="000000" w:themeColor="text1"/>
              </w:rPr>
              <w:t xml:space="preserve"> </w:t>
            </w:r>
            <w:r w:rsidR="00336B6C">
              <w:rPr>
                <w:rFonts w:ascii="Times New Roman" w:hAnsi="Times New Roman" w:cs="Times New Roman"/>
                <w:b/>
                <w:color w:val="000000" w:themeColor="text1"/>
              </w:rPr>
              <w:t>July</w:t>
            </w:r>
            <w:r>
              <w:rPr>
                <w:rFonts w:ascii="Times New Roman" w:hAnsi="Times New Roman" w:cs="Times New Roman"/>
                <w:b/>
                <w:color w:val="000000" w:themeColor="text1"/>
              </w:rPr>
              <w:t xml:space="preserve"> 2026 </w:t>
            </w:r>
          </w:p>
        </w:tc>
      </w:tr>
      <w:tr w:rsidR="004815F9" w14:paraId="70CAD4EB" w14:textId="77777777" w:rsidTr="0029224E">
        <w:tc>
          <w:tcPr>
            <w:tcW w:w="851" w:type="dxa"/>
          </w:tcPr>
          <w:p w14:paraId="55FCC59B" w14:textId="77777777" w:rsidR="004815F9" w:rsidRDefault="004815F9" w:rsidP="00871EE9">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10632" w:type="dxa"/>
          </w:tcPr>
          <w:p w14:paraId="5D35B76E" w14:textId="77777777" w:rsidR="004815F9" w:rsidRPr="00102612" w:rsidRDefault="004815F9" w:rsidP="00871EE9">
            <w:pPr>
              <w:rPr>
                <w:rFonts w:ascii="Times New Roman" w:hAnsi="Times New Roman" w:cs="Times New Roman"/>
                <w:color w:val="000000" w:themeColor="text1"/>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30573308" w14:textId="77777777" w:rsidR="004815F9" w:rsidRDefault="004815F9" w:rsidP="004815F9">
      <w:pPr>
        <w:rPr>
          <w:rFonts w:ascii="Times New Roman" w:hAnsi="Times New Roman" w:cs="Times New Roman"/>
          <w:color w:val="000000" w:themeColor="text1"/>
        </w:rPr>
      </w:pPr>
    </w:p>
    <w:p w14:paraId="1C4D96E5" w14:textId="77777777" w:rsidR="004815F9" w:rsidRDefault="004815F9" w:rsidP="004815F9">
      <w:pPr>
        <w:rPr>
          <w:rFonts w:ascii="Times New Roman" w:hAnsi="Times New Roman" w:cs="Times New Roman"/>
          <w:color w:val="000000" w:themeColor="text1"/>
        </w:rPr>
      </w:pPr>
    </w:p>
    <w:p w14:paraId="67A292A0" w14:textId="77777777" w:rsidR="004815F9" w:rsidRDefault="004815F9" w:rsidP="004815F9"/>
    <w:p w14:paraId="714A4F60" w14:textId="77777777" w:rsidR="004815F9" w:rsidRDefault="004815F9" w:rsidP="00B41A04"/>
    <w:p w14:paraId="44D5D538" w14:textId="77777777" w:rsidR="004815F9" w:rsidRDefault="004815F9" w:rsidP="00B41A04"/>
    <w:p w14:paraId="510F6D22" w14:textId="30E7657B" w:rsidR="00F47FD8" w:rsidRDefault="00F47FD8" w:rsidP="00B41A04"/>
    <w:p w14:paraId="5E5125F5" w14:textId="6A2A147F" w:rsidR="00B41A04" w:rsidRDefault="00B41A04" w:rsidP="00B41A04"/>
    <w:p w14:paraId="6B614CF0" w14:textId="306A7B7B" w:rsidR="00B41A04" w:rsidRDefault="00B41A04" w:rsidP="00B41A04"/>
    <w:p w14:paraId="27BBF187" w14:textId="702D9A50" w:rsidR="00B41A04" w:rsidRDefault="00B41A04" w:rsidP="00B41A04"/>
    <w:p w14:paraId="2085D9D6" w14:textId="77777777" w:rsidR="00B41A04" w:rsidRDefault="00B41A04" w:rsidP="00B41A04"/>
    <w:sectPr w:rsidR="00B41A04" w:rsidSect="0029224E">
      <w:head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A4A7A" w14:textId="77777777" w:rsidR="00BA1E6A" w:rsidRDefault="00BA1E6A" w:rsidP="006C5328">
      <w:r>
        <w:separator/>
      </w:r>
    </w:p>
  </w:endnote>
  <w:endnote w:type="continuationSeparator" w:id="0">
    <w:p w14:paraId="2A5AACD7" w14:textId="77777777" w:rsidR="00BA1E6A" w:rsidRDefault="00BA1E6A" w:rsidP="006C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1B278" w14:textId="77777777" w:rsidR="00BA1E6A" w:rsidRDefault="00BA1E6A" w:rsidP="006C5328">
      <w:r>
        <w:separator/>
      </w:r>
    </w:p>
  </w:footnote>
  <w:footnote w:type="continuationSeparator" w:id="0">
    <w:p w14:paraId="563DCCFC" w14:textId="77777777" w:rsidR="00BA1E6A" w:rsidRDefault="00BA1E6A" w:rsidP="006C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D5ED" w14:textId="77777777" w:rsidR="006C5328" w:rsidRPr="0097783A" w:rsidRDefault="006C5328" w:rsidP="006C5328">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p w14:paraId="6D5D5C16" w14:textId="77777777" w:rsidR="006C5328" w:rsidRDefault="006C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227A"/>
    <w:multiLevelType w:val="hybridMultilevel"/>
    <w:tmpl w:val="20362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05D2C"/>
    <w:multiLevelType w:val="hybridMultilevel"/>
    <w:tmpl w:val="56A8D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9560D"/>
    <w:multiLevelType w:val="hybridMultilevel"/>
    <w:tmpl w:val="F43E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04"/>
    <w:rsid w:val="000C7198"/>
    <w:rsid w:val="000C7ABF"/>
    <w:rsid w:val="001D417B"/>
    <w:rsid w:val="002907F0"/>
    <w:rsid w:val="0029224E"/>
    <w:rsid w:val="002A6E68"/>
    <w:rsid w:val="002B0C0A"/>
    <w:rsid w:val="00336B6C"/>
    <w:rsid w:val="003A4386"/>
    <w:rsid w:val="00445F86"/>
    <w:rsid w:val="004815F9"/>
    <w:rsid w:val="004918BF"/>
    <w:rsid w:val="004B380E"/>
    <w:rsid w:val="00520F99"/>
    <w:rsid w:val="00530107"/>
    <w:rsid w:val="005D5733"/>
    <w:rsid w:val="00611AAD"/>
    <w:rsid w:val="006252D6"/>
    <w:rsid w:val="006C5328"/>
    <w:rsid w:val="0078146C"/>
    <w:rsid w:val="007879EA"/>
    <w:rsid w:val="007953A5"/>
    <w:rsid w:val="009E64A2"/>
    <w:rsid w:val="00A749D8"/>
    <w:rsid w:val="00A84167"/>
    <w:rsid w:val="00A84BEB"/>
    <w:rsid w:val="00AA5DCA"/>
    <w:rsid w:val="00AC5217"/>
    <w:rsid w:val="00B41A04"/>
    <w:rsid w:val="00B825DB"/>
    <w:rsid w:val="00B828DE"/>
    <w:rsid w:val="00BA1E6A"/>
    <w:rsid w:val="00BA510C"/>
    <w:rsid w:val="00BD1301"/>
    <w:rsid w:val="00CA78A8"/>
    <w:rsid w:val="00CC2DBE"/>
    <w:rsid w:val="00CD197C"/>
    <w:rsid w:val="00CE2069"/>
    <w:rsid w:val="00D62E60"/>
    <w:rsid w:val="00E21E22"/>
    <w:rsid w:val="00E40C3C"/>
    <w:rsid w:val="00E82BC0"/>
    <w:rsid w:val="00F4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92E082"/>
  <w15:chartTrackingRefBased/>
  <w15:docId w15:val="{C4B4F953-1100-844B-A99F-4F79A861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w-mail-mailpreview-thread-subject">
    <w:name w:val="ow-mail-mailpreview-thread-subject"/>
    <w:basedOn w:val="DefaultParagraphFont"/>
    <w:rsid w:val="00B41A04"/>
  </w:style>
  <w:style w:type="character" w:customStyle="1" w:styleId="jdfsz">
    <w:name w:val="jdfsz"/>
    <w:basedOn w:val="DefaultParagraphFont"/>
    <w:rsid w:val="004815F9"/>
  </w:style>
  <w:style w:type="paragraph" w:styleId="ListParagraph">
    <w:name w:val="List Paragraph"/>
    <w:basedOn w:val="Normal"/>
    <w:uiPriority w:val="34"/>
    <w:qFormat/>
    <w:rsid w:val="004815F9"/>
    <w:pPr>
      <w:ind w:left="720"/>
      <w:contextualSpacing/>
    </w:pPr>
    <w:rPr>
      <w:lang w:val="en-US"/>
    </w:rPr>
  </w:style>
  <w:style w:type="table" w:styleId="TableGrid">
    <w:name w:val="Table Grid"/>
    <w:basedOn w:val="TableNormal"/>
    <w:uiPriority w:val="39"/>
    <w:rsid w:val="004815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5F9"/>
    <w:rPr>
      <w:color w:val="0000FF"/>
      <w:u w:val="single"/>
    </w:rPr>
  </w:style>
  <w:style w:type="paragraph" w:styleId="Header">
    <w:name w:val="header"/>
    <w:basedOn w:val="Normal"/>
    <w:link w:val="HeaderChar"/>
    <w:uiPriority w:val="99"/>
    <w:unhideWhenUsed/>
    <w:rsid w:val="006C5328"/>
    <w:pPr>
      <w:tabs>
        <w:tab w:val="center" w:pos="4680"/>
        <w:tab w:val="right" w:pos="9360"/>
      </w:tabs>
    </w:pPr>
  </w:style>
  <w:style w:type="character" w:customStyle="1" w:styleId="HeaderChar">
    <w:name w:val="Header Char"/>
    <w:basedOn w:val="DefaultParagraphFont"/>
    <w:link w:val="Header"/>
    <w:uiPriority w:val="99"/>
    <w:rsid w:val="006C5328"/>
  </w:style>
  <w:style w:type="paragraph" w:styleId="Footer">
    <w:name w:val="footer"/>
    <w:basedOn w:val="Normal"/>
    <w:link w:val="FooterChar"/>
    <w:uiPriority w:val="99"/>
    <w:unhideWhenUsed/>
    <w:rsid w:val="006C5328"/>
    <w:pPr>
      <w:tabs>
        <w:tab w:val="center" w:pos="4680"/>
        <w:tab w:val="right" w:pos="9360"/>
      </w:tabs>
    </w:pPr>
  </w:style>
  <w:style w:type="character" w:customStyle="1" w:styleId="FooterChar">
    <w:name w:val="Footer Char"/>
    <w:basedOn w:val="DefaultParagraphFont"/>
    <w:link w:val="Footer"/>
    <w:uiPriority w:val="99"/>
    <w:rsid w:val="006C5328"/>
  </w:style>
  <w:style w:type="character" w:styleId="UnresolvedMention">
    <w:name w:val="Unresolved Mention"/>
    <w:basedOn w:val="DefaultParagraphFont"/>
    <w:uiPriority w:val="99"/>
    <w:semiHidden/>
    <w:unhideWhenUsed/>
    <w:rsid w:val="0029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077709">
      <w:bodyDiv w:val="1"/>
      <w:marLeft w:val="0"/>
      <w:marRight w:val="0"/>
      <w:marTop w:val="0"/>
      <w:marBottom w:val="0"/>
      <w:divBdr>
        <w:top w:val="none" w:sz="0" w:space="0" w:color="auto"/>
        <w:left w:val="none" w:sz="0" w:space="0" w:color="auto"/>
        <w:bottom w:val="none" w:sz="0" w:space="0" w:color="auto"/>
        <w:right w:val="none" w:sz="0" w:space="0" w:color="auto"/>
      </w:divBdr>
    </w:div>
    <w:div w:id="153565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suffolk.gov.uk/planning/development-management/application-search-and-comment/search-for-applications/" TargetMode="External"/><Relationship Id="rId3" Type="http://schemas.openxmlformats.org/officeDocument/2006/relationships/settings" Target="settings.xml"/><Relationship Id="rId7" Type="http://schemas.openxmlformats.org/officeDocument/2006/relationships/hyperlink" Target="mailto:clerk@norton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31</cp:revision>
  <cp:lastPrinted>2026-05-27T15:33:00Z</cp:lastPrinted>
  <dcterms:created xsi:type="dcterms:W3CDTF">2026-05-15T09:20:00Z</dcterms:created>
  <dcterms:modified xsi:type="dcterms:W3CDTF">2026-05-28T21:47:00Z</dcterms:modified>
</cp:coreProperties>
</file>