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A4E59" w14:textId="4697073D" w:rsidR="00A57CF9" w:rsidRDefault="002E2B14" w:rsidP="003F3E9C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2E2B1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89A0B53" wp14:editId="7B18E544">
            <wp:extent cx="5873750" cy="143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1769" cy="145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8905" w14:textId="4277E9AD" w:rsidR="00EF3F01" w:rsidRPr="00AD6119" w:rsidRDefault="00F32EE8" w:rsidP="00EA63E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AD6119">
        <w:rPr>
          <w:rFonts w:ascii="Arial" w:hAnsi="Arial" w:cs="Arial"/>
          <w:b/>
          <w:sz w:val="36"/>
          <w:szCs w:val="36"/>
        </w:rPr>
        <w:t>JOB DESCRIPTION</w:t>
      </w:r>
    </w:p>
    <w:p w14:paraId="79101943" w14:textId="77777777" w:rsidR="00EA63EE" w:rsidRPr="00F643B8" w:rsidRDefault="00EA63EE" w:rsidP="003F3E9C">
      <w:pPr>
        <w:pStyle w:val="NoSpacing"/>
        <w:rPr>
          <w:rFonts w:ascii="Arial" w:hAnsi="Arial" w:cs="Arial"/>
          <w:b/>
          <w:sz w:val="20"/>
          <w:szCs w:val="20"/>
        </w:rPr>
      </w:pPr>
    </w:p>
    <w:p w14:paraId="79A62229" w14:textId="77777777" w:rsidR="00076A28" w:rsidRPr="00F643B8" w:rsidRDefault="00076A28" w:rsidP="0001256C">
      <w:pPr>
        <w:pStyle w:val="NoSpacing"/>
        <w:rPr>
          <w:rFonts w:ascii="Arial" w:hAnsi="Arial" w:cs="Arial"/>
          <w:b/>
          <w:sz w:val="18"/>
          <w:szCs w:val="18"/>
        </w:rPr>
      </w:pPr>
    </w:p>
    <w:p w14:paraId="757984CA" w14:textId="6853CBE6" w:rsidR="00EA63EE" w:rsidRDefault="006D6B3C" w:rsidP="0001256C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</w:rPr>
        <w:t>Position</w:t>
      </w:r>
      <w:r w:rsidR="00EA63EE" w:rsidRPr="00EA63EE">
        <w:rPr>
          <w:rFonts w:ascii="Arial" w:hAnsi="Arial" w:cs="Arial"/>
          <w:b/>
        </w:rPr>
        <w:t>:</w:t>
      </w:r>
      <w:r w:rsidR="00EA63EE" w:rsidRPr="00EA63EE">
        <w:rPr>
          <w:rFonts w:ascii="Arial" w:hAnsi="Arial" w:cs="Arial"/>
          <w:b/>
        </w:rPr>
        <w:tab/>
      </w:r>
      <w:r w:rsidR="00EA63EE" w:rsidRPr="00EA63EE">
        <w:rPr>
          <w:rFonts w:ascii="Arial" w:hAnsi="Arial" w:cs="Arial"/>
          <w:b/>
        </w:rPr>
        <w:tab/>
      </w:r>
      <w:r w:rsidR="0001256C" w:rsidRPr="00076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Cleaner</w:t>
      </w:r>
    </w:p>
    <w:p w14:paraId="2AF087BF" w14:textId="77777777" w:rsidR="001F2066" w:rsidRPr="00F643B8" w:rsidRDefault="001F2066" w:rsidP="0001256C">
      <w:pPr>
        <w:pStyle w:val="NoSpacing"/>
        <w:rPr>
          <w:rFonts w:ascii="Arial" w:hAnsi="Arial" w:cs="Arial"/>
          <w:sz w:val="16"/>
          <w:szCs w:val="16"/>
        </w:rPr>
      </w:pPr>
    </w:p>
    <w:p w14:paraId="6894740A" w14:textId="2B2599C2" w:rsidR="001F2066" w:rsidRPr="009C4BAD" w:rsidRDefault="001F2066" w:rsidP="009C4BAD">
      <w:pPr>
        <w:pStyle w:val="NoSpacing"/>
        <w:ind w:left="2160" w:hanging="2160"/>
        <w:rPr>
          <w:rFonts w:ascii="Arial" w:hAnsi="Arial" w:cs="Arial"/>
        </w:rPr>
      </w:pPr>
      <w:r w:rsidRPr="001F2066">
        <w:rPr>
          <w:rFonts w:ascii="Arial" w:hAnsi="Arial" w:cs="Arial"/>
          <w:b/>
          <w:sz w:val="24"/>
          <w:szCs w:val="24"/>
        </w:rPr>
        <w:t>Hours:</w:t>
      </w:r>
      <w:r w:rsidR="009C4BAD">
        <w:rPr>
          <w:rFonts w:ascii="Arial" w:hAnsi="Arial" w:cs="Arial"/>
          <w:b/>
          <w:sz w:val="24"/>
          <w:szCs w:val="24"/>
        </w:rPr>
        <w:tab/>
      </w:r>
      <w:r w:rsidR="003651B5">
        <w:rPr>
          <w:rFonts w:ascii="Arial" w:hAnsi="Arial" w:cs="Arial"/>
        </w:rPr>
        <w:t>2</w:t>
      </w:r>
      <w:r w:rsidR="009C4BAD">
        <w:rPr>
          <w:rFonts w:ascii="Arial" w:hAnsi="Arial" w:cs="Arial"/>
        </w:rPr>
        <w:t>.5 hours per day, Monday to Friday</w:t>
      </w:r>
      <w:r w:rsidR="00FB43E3">
        <w:rPr>
          <w:rFonts w:ascii="Arial" w:hAnsi="Arial" w:cs="Arial"/>
        </w:rPr>
        <w:t>,</w:t>
      </w:r>
      <w:r w:rsidR="003651B5">
        <w:rPr>
          <w:rFonts w:ascii="Arial" w:hAnsi="Arial" w:cs="Arial"/>
        </w:rPr>
        <w:t xml:space="preserve"> are</w:t>
      </w:r>
      <w:r w:rsidR="009C4BAD">
        <w:rPr>
          <w:rFonts w:ascii="Arial" w:hAnsi="Arial" w:cs="Arial"/>
        </w:rPr>
        <w:t xml:space="preserve"> required to cover duties and   responsibilities</w:t>
      </w:r>
      <w:r w:rsidR="003651B5">
        <w:rPr>
          <w:rFonts w:ascii="Arial" w:hAnsi="Arial" w:cs="Arial"/>
        </w:rPr>
        <w:t xml:space="preserve">. </w:t>
      </w:r>
      <w:r w:rsidR="00491B65">
        <w:rPr>
          <w:rFonts w:ascii="Arial" w:hAnsi="Arial" w:cs="Arial"/>
        </w:rPr>
        <w:t>T</w:t>
      </w:r>
      <w:r w:rsidR="00CE73D3">
        <w:rPr>
          <w:rFonts w:ascii="Arial" w:hAnsi="Arial" w:cs="Arial"/>
        </w:rPr>
        <w:t xml:space="preserve">o finish before </w:t>
      </w:r>
      <w:proofErr w:type="gramStart"/>
      <w:r w:rsidR="00CE73D3">
        <w:rPr>
          <w:rFonts w:ascii="Arial" w:hAnsi="Arial" w:cs="Arial"/>
        </w:rPr>
        <w:t>customers</w:t>
      </w:r>
      <w:proofErr w:type="gramEnd"/>
      <w:r w:rsidR="00CE73D3">
        <w:rPr>
          <w:rFonts w:ascii="Arial" w:hAnsi="Arial" w:cs="Arial"/>
        </w:rPr>
        <w:t xml:space="preserve"> arrive at 9 am.</w:t>
      </w:r>
    </w:p>
    <w:p w14:paraId="51E82A00" w14:textId="77777777" w:rsidR="00076A28" w:rsidRPr="00F643B8" w:rsidRDefault="00076A28" w:rsidP="0001256C">
      <w:pPr>
        <w:pStyle w:val="NoSpacing"/>
        <w:rPr>
          <w:rFonts w:ascii="Arial" w:hAnsi="Arial" w:cs="Arial"/>
          <w:b/>
          <w:sz w:val="16"/>
          <w:szCs w:val="16"/>
        </w:rPr>
      </w:pPr>
    </w:p>
    <w:p w14:paraId="63645842" w14:textId="64C14C43" w:rsidR="0086151C" w:rsidRPr="003651B5" w:rsidRDefault="00EA63EE" w:rsidP="003651B5">
      <w:pPr>
        <w:rPr>
          <w:rFonts w:ascii="Arial" w:eastAsia="Times New Roman" w:hAnsi="Arial" w:cs="Arial"/>
          <w:noProof/>
        </w:rPr>
      </w:pPr>
      <w:r w:rsidRPr="00EA63EE">
        <w:rPr>
          <w:rFonts w:ascii="Arial" w:hAnsi="Arial" w:cs="Arial"/>
          <w:b/>
        </w:rPr>
        <w:t xml:space="preserve">Responsible </w:t>
      </w:r>
      <w:r>
        <w:rPr>
          <w:rFonts w:ascii="Arial" w:hAnsi="Arial" w:cs="Arial"/>
          <w:b/>
        </w:rPr>
        <w:t>To:</w:t>
      </w:r>
      <w:r w:rsidRPr="00EA63EE">
        <w:rPr>
          <w:rFonts w:ascii="Arial" w:hAnsi="Arial" w:cs="Arial"/>
          <w:b/>
        </w:rPr>
        <w:tab/>
      </w:r>
      <w:r w:rsidR="0001256C">
        <w:rPr>
          <w:rFonts w:ascii="Arial" w:hAnsi="Arial" w:cs="Arial"/>
          <w:b/>
        </w:rPr>
        <w:t xml:space="preserve"> </w:t>
      </w:r>
      <w:r w:rsidR="00C62DD5" w:rsidRPr="001D1341">
        <w:rPr>
          <w:rFonts w:ascii="Arial" w:eastAsia="Times New Roman" w:hAnsi="Arial" w:cs="Arial"/>
          <w:noProof/>
        </w:rPr>
        <w:t xml:space="preserve">The </w:t>
      </w:r>
      <w:r w:rsidR="003651B5">
        <w:rPr>
          <w:rFonts w:ascii="Arial" w:eastAsia="Times New Roman" w:hAnsi="Arial" w:cs="Arial"/>
          <w:noProof/>
        </w:rPr>
        <w:t>Centre</w:t>
      </w:r>
      <w:r w:rsidR="00C62DD5">
        <w:rPr>
          <w:rFonts w:ascii="Arial" w:eastAsia="Times New Roman" w:hAnsi="Arial" w:cs="Arial"/>
          <w:noProof/>
        </w:rPr>
        <w:t xml:space="preserve"> Manager </w:t>
      </w:r>
    </w:p>
    <w:p w14:paraId="2DC5F10A" w14:textId="7A3224FA" w:rsidR="003651B5" w:rsidRDefault="000F1800" w:rsidP="000A7463">
      <w:pPr>
        <w:pStyle w:val="NoSpacing"/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Requirements</w:t>
      </w:r>
      <w:r w:rsidR="0086151C">
        <w:rPr>
          <w:rFonts w:ascii="Arial" w:hAnsi="Arial" w:cs="Arial"/>
          <w:b/>
          <w:sz w:val="24"/>
          <w:szCs w:val="24"/>
        </w:rPr>
        <w:t>:</w:t>
      </w:r>
      <w:r w:rsidR="0086151C">
        <w:rPr>
          <w:rFonts w:ascii="Arial" w:hAnsi="Arial" w:cs="Arial"/>
          <w:b/>
          <w:sz w:val="24"/>
          <w:szCs w:val="24"/>
        </w:rPr>
        <w:tab/>
      </w:r>
      <w:r w:rsidR="003651B5">
        <w:rPr>
          <w:rFonts w:ascii="Arial" w:hAnsi="Arial" w:cs="Arial"/>
        </w:rPr>
        <w:t>The Cleaner</w:t>
      </w:r>
      <w:r w:rsidR="000A7463" w:rsidRPr="000A7463">
        <w:rPr>
          <w:rFonts w:ascii="Arial" w:hAnsi="Arial" w:cs="Arial"/>
        </w:rPr>
        <w:t xml:space="preserve"> needs to be</w:t>
      </w:r>
      <w:r w:rsidR="000A7463">
        <w:rPr>
          <w:rFonts w:ascii="Arial" w:hAnsi="Arial" w:cs="Arial"/>
          <w:b/>
          <w:sz w:val="24"/>
          <w:szCs w:val="24"/>
        </w:rPr>
        <w:t xml:space="preserve"> </w:t>
      </w:r>
      <w:r w:rsidR="000A7463">
        <w:rPr>
          <w:rFonts w:ascii="Arial" w:hAnsi="Arial" w:cs="Arial"/>
        </w:rPr>
        <w:t>e</w:t>
      </w:r>
      <w:r w:rsidR="000A7463" w:rsidRPr="00260EE2">
        <w:rPr>
          <w:rFonts w:ascii="Arial" w:hAnsi="Arial" w:cs="Arial"/>
        </w:rPr>
        <w:t>fficient</w:t>
      </w:r>
      <w:r w:rsidR="000A7463">
        <w:rPr>
          <w:rFonts w:ascii="Arial" w:hAnsi="Arial" w:cs="Arial"/>
        </w:rPr>
        <w:t xml:space="preserve">, punctual and well organised as well as polite, reliable and trustworthy. It is important that the </w:t>
      </w:r>
      <w:r w:rsidR="003651B5">
        <w:rPr>
          <w:rFonts w:ascii="Arial" w:hAnsi="Arial" w:cs="Arial"/>
        </w:rPr>
        <w:t>Cleaner</w:t>
      </w:r>
      <w:r w:rsidR="000A7463" w:rsidRPr="000A7463">
        <w:rPr>
          <w:rFonts w:ascii="Arial" w:hAnsi="Arial" w:cs="Arial"/>
        </w:rPr>
        <w:t xml:space="preserve"> </w:t>
      </w:r>
      <w:r w:rsidR="000A7463">
        <w:rPr>
          <w:rFonts w:ascii="Arial" w:hAnsi="Arial" w:cs="Arial"/>
        </w:rPr>
        <w:t xml:space="preserve">has good physical fitness as the moving and lifting of furniture is </w:t>
      </w:r>
      <w:r w:rsidR="00491B65">
        <w:rPr>
          <w:rFonts w:ascii="Arial" w:hAnsi="Arial" w:cs="Arial"/>
        </w:rPr>
        <w:t>required and</w:t>
      </w:r>
      <w:r w:rsidR="000A7463">
        <w:rPr>
          <w:rFonts w:ascii="Arial" w:hAnsi="Arial" w:cs="Arial"/>
        </w:rPr>
        <w:t xml:space="preserve"> </w:t>
      </w:r>
      <w:proofErr w:type="gramStart"/>
      <w:r w:rsidR="000A7463">
        <w:rPr>
          <w:rFonts w:ascii="Arial" w:hAnsi="Arial" w:cs="Arial"/>
        </w:rPr>
        <w:t>is able to</w:t>
      </w:r>
      <w:proofErr w:type="gramEnd"/>
      <w:r w:rsidR="000A7463">
        <w:rPr>
          <w:rFonts w:ascii="Arial" w:hAnsi="Arial" w:cs="Arial"/>
        </w:rPr>
        <w:t xml:space="preserve"> prioritise tasks and pay attention to detail. The ability to work unsupervised, as well as be</w:t>
      </w:r>
      <w:r w:rsidR="003651B5">
        <w:rPr>
          <w:rFonts w:ascii="Arial" w:hAnsi="Arial" w:cs="Arial"/>
        </w:rPr>
        <w:t>ing</w:t>
      </w:r>
      <w:r w:rsidR="000A7463">
        <w:rPr>
          <w:rFonts w:ascii="Arial" w:hAnsi="Arial" w:cs="Arial"/>
        </w:rPr>
        <w:t xml:space="preserve"> self-motivated is essential. </w:t>
      </w:r>
    </w:p>
    <w:p w14:paraId="7321BEC8" w14:textId="77777777" w:rsidR="003651B5" w:rsidRPr="00F643B8" w:rsidRDefault="003651B5" w:rsidP="000A7463">
      <w:pPr>
        <w:pStyle w:val="NoSpacing"/>
        <w:ind w:left="2160" w:hanging="2160"/>
        <w:rPr>
          <w:rFonts w:ascii="Arial" w:eastAsia="Times New Roman" w:hAnsi="Arial" w:cs="Arial"/>
          <w:sz w:val="16"/>
          <w:szCs w:val="16"/>
          <w:highlight w:val="yellow"/>
          <w:lang w:eastAsia="en-GB"/>
        </w:rPr>
      </w:pPr>
    </w:p>
    <w:p w14:paraId="1C513C41" w14:textId="43C8EAE2" w:rsidR="000A7463" w:rsidRDefault="00A31FEF" w:rsidP="003651B5">
      <w:pPr>
        <w:pStyle w:val="NoSpacing"/>
        <w:ind w:left="2160"/>
        <w:rPr>
          <w:rFonts w:ascii="Arial" w:hAnsi="Arial" w:cs="Arial"/>
        </w:rPr>
      </w:pPr>
      <w:r w:rsidRPr="003651B5">
        <w:rPr>
          <w:rFonts w:ascii="Arial" w:eastAsia="Times New Roman" w:hAnsi="Arial" w:cs="Arial"/>
          <w:lang w:eastAsia="en-GB"/>
        </w:rPr>
        <w:t xml:space="preserve">The </w:t>
      </w:r>
      <w:r w:rsidR="003651B5" w:rsidRPr="003651B5">
        <w:rPr>
          <w:rFonts w:ascii="Arial" w:eastAsia="Times New Roman" w:hAnsi="Arial" w:cs="Arial"/>
          <w:lang w:eastAsia="en-GB"/>
        </w:rPr>
        <w:t xml:space="preserve">Cleaner </w:t>
      </w:r>
      <w:r w:rsidRPr="003651B5">
        <w:rPr>
          <w:rFonts w:ascii="Arial" w:eastAsia="Times New Roman" w:hAnsi="Arial" w:cs="Arial"/>
          <w:lang w:eastAsia="en-GB"/>
        </w:rPr>
        <w:t>must consent to having a DBS check before being appointed to the position</w:t>
      </w:r>
      <w:r w:rsidR="003651B5">
        <w:rPr>
          <w:rFonts w:ascii="Arial" w:eastAsia="Times New Roman" w:hAnsi="Arial" w:cs="Arial"/>
          <w:lang w:eastAsia="en-GB"/>
        </w:rPr>
        <w:t>.</w:t>
      </w:r>
    </w:p>
    <w:p w14:paraId="0B1A70DD" w14:textId="77777777" w:rsidR="004530AE" w:rsidRDefault="004530AE" w:rsidP="0001256C">
      <w:pPr>
        <w:pStyle w:val="NoSpacing"/>
        <w:rPr>
          <w:rFonts w:ascii="Arial" w:hAnsi="Arial" w:cs="Arial"/>
          <w:b/>
        </w:rPr>
      </w:pPr>
    </w:p>
    <w:p w14:paraId="7341E56B" w14:textId="77777777" w:rsidR="006C615D" w:rsidRPr="006C615D" w:rsidRDefault="00123E5B" w:rsidP="00123E5B">
      <w:pPr>
        <w:pStyle w:val="NoSpacing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Overview of responsibilities</w:t>
      </w:r>
    </w:p>
    <w:p w14:paraId="3FF7084F" w14:textId="77777777" w:rsidR="006C615D" w:rsidRPr="00F643B8" w:rsidRDefault="006C615D" w:rsidP="006C615D">
      <w:pPr>
        <w:pStyle w:val="NoSpacing"/>
        <w:ind w:left="720"/>
        <w:rPr>
          <w:rFonts w:ascii="Arial" w:hAnsi="Arial" w:cs="Arial"/>
          <w:b/>
          <w:sz w:val="16"/>
          <w:szCs w:val="16"/>
        </w:rPr>
      </w:pPr>
    </w:p>
    <w:p w14:paraId="00B185F1" w14:textId="32DF6001" w:rsidR="002E6192" w:rsidRDefault="006C615D" w:rsidP="003651B5">
      <w:pPr>
        <w:pStyle w:val="NoSpacing"/>
        <w:ind w:left="720"/>
        <w:rPr>
          <w:rFonts w:ascii="Arial" w:hAnsi="Arial" w:cs="Arial"/>
        </w:rPr>
      </w:pPr>
      <w:r w:rsidRPr="0086151C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provide </w:t>
      </w:r>
      <w:r w:rsidRPr="0086151C">
        <w:rPr>
          <w:rFonts w:ascii="Arial" w:hAnsi="Arial" w:cs="Arial"/>
        </w:rPr>
        <w:t xml:space="preserve">the </w:t>
      </w:r>
      <w:r w:rsidR="003651B5">
        <w:rPr>
          <w:rFonts w:ascii="Arial" w:hAnsi="Arial" w:cs="Arial"/>
        </w:rPr>
        <w:t xml:space="preserve">Denmead </w:t>
      </w:r>
      <w:r w:rsidRPr="0086151C">
        <w:rPr>
          <w:rFonts w:ascii="Arial" w:hAnsi="Arial" w:cs="Arial"/>
        </w:rPr>
        <w:t>Community Centre</w:t>
      </w:r>
      <w:r>
        <w:rPr>
          <w:rFonts w:ascii="Arial" w:hAnsi="Arial" w:cs="Arial"/>
        </w:rPr>
        <w:t xml:space="preserve"> (DCC) </w:t>
      </w:r>
      <w:r w:rsidRPr="00260EE2">
        <w:rPr>
          <w:rFonts w:ascii="Arial" w:hAnsi="Arial" w:cs="Arial"/>
        </w:rPr>
        <w:t xml:space="preserve">with an </w:t>
      </w:r>
      <w:r w:rsidR="002E6192">
        <w:rPr>
          <w:rFonts w:ascii="Arial" w:hAnsi="Arial" w:cs="Arial"/>
        </w:rPr>
        <w:t xml:space="preserve">efficient and effective </w:t>
      </w:r>
    </w:p>
    <w:p w14:paraId="312C285C" w14:textId="5AD034EB" w:rsidR="003651B5" w:rsidRDefault="003651B5" w:rsidP="003651B5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cleaning </w:t>
      </w:r>
      <w:r w:rsidR="002E6192" w:rsidRPr="00260EE2">
        <w:rPr>
          <w:rFonts w:ascii="Arial" w:hAnsi="Arial" w:cs="Arial"/>
        </w:rPr>
        <w:t>servic</w:t>
      </w:r>
      <w:r w:rsidR="002E6192">
        <w:rPr>
          <w:rFonts w:ascii="Arial" w:hAnsi="Arial" w:cs="Arial"/>
        </w:rPr>
        <w:t>e, to ensure</w:t>
      </w:r>
      <w:r w:rsidR="002E6192" w:rsidRPr="00B132A4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>that the cleanliness</w:t>
      </w:r>
      <w:r w:rsidR="002E6192" w:rsidRPr="00CE5A3D">
        <w:rPr>
          <w:rFonts w:ascii="Arial" w:hAnsi="Arial" w:cs="Arial"/>
        </w:rPr>
        <w:t xml:space="preserve"> and general appearance of the</w:t>
      </w:r>
      <w:r>
        <w:rPr>
          <w:rFonts w:ascii="Arial" w:hAnsi="Arial" w:cs="Arial"/>
        </w:rPr>
        <w:t xml:space="preserve"> </w:t>
      </w:r>
      <w:r w:rsidRPr="00CE5A3D">
        <w:rPr>
          <w:rFonts w:ascii="Arial" w:hAnsi="Arial" w:cs="Arial"/>
        </w:rPr>
        <w:t>building</w:t>
      </w:r>
      <w:r>
        <w:rPr>
          <w:rFonts w:ascii="Arial" w:hAnsi="Arial" w:cs="Arial"/>
        </w:rPr>
        <w:t>s</w:t>
      </w:r>
      <w:r w:rsidRPr="00CE5A3D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surroundings are maintained in accordance with the required standards.</w:t>
      </w:r>
    </w:p>
    <w:p w14:paraId="4274EAA6" w14:textId="5A3EAAD2" w:rsidR="002E6192" w:rsidRPr="00F643B8" w:rsidRDefault="002E6192" w:rsidP="003651B5">
      <w:pPr>
        <w:pStyle w:val="NoSpacing"/>
        <w:ind w:left="720"/>
        <w:rPr>
          <w:rFonts w:ascii="Arial" w:hAnsi="Arial" w:cs="Arial"/>
          <w:sz w:val="16"/>
          <w:szCs w:val="16"/>
        </w:rPr>
      </w:pPr>
    </w:p>
    <w:p w14:paraId="106882BD" w14:textId="5E5D0642" w:rsidR="00EA63EE" w:rsidRPr="007501FA" w:rsidRDefault="002E6192" w:rsidP="007501FA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B16FFB">
        <w:rPr>
          <w:rFonts w:ascii="Arial" w:hAnsi="Arial" w:cs="Arial"/>
        </w:rPr>
        <w:t>liase</w:t>
      </w:r>
      <w:r w:rsidR="006C615D">
        <w:rPr>
          <w:rFonts w:ascii="Arial" w:hAnsi="Arial" w:cs="Arial"/>
        </w:rPr>
        <w:t xml:space="preserve"> with the Caretaker</w:t>
      </w:r>
      <w:r w:rsidR="00403ED5">
        <w:rPr>
          <w:rFonts w:ascii="Arial" w:hAnsi="Arial" w:cs="Arial"/>
        </w:rPr>
        <w:t xml:space="preserve"> and </w:t>
      </w:r>
      <w:r w:rsidR="00B16FFB">
        <w:rPr>
          <w:rFonts w:ascii="Arial" w:hAnsi="Arial" w:cs="Arial"/>
        </w:rPr>
        <w:t>be responsible to</w:t>
      </w:r>
      <w:r w:rsidR="003651B5">
        <w:rPr>
          <w:rFonts w:ascii="Arial" w:hAnsi="Arial" w:cs="Arial"/>
        </w:rPr>
        <w:t xml:space="preserve"> the Centre</w:t>
      </w:r>
      <w:r w:rsidR="006C615D">
        <w:rPr>
          <w:rFonts w:ascii="Arial" w:hAnsi="Arial" w:cs="Arial"/>
        </w:rPr>
        <w:t xml:space="preserve"> Manager.</w:t>
      </w:r>
      <w:r w:rsidR="00EA63EE">
        <w:rPr>
          <w:rFonts w:ascii="Arial" w:hAnsi="Arial" w:cs="Arial"/>
          <w:b/>
          <w:sz w:val="24"/>
          <w:szCs w:val="24"/>
        </w:rPr>
        <w:tab/>
      </w:r>
    </w:p>
    <w:p w14:paraId="146C45D5" w14:textId="77777777" w:rsidR="002B5A4C" w:rsidRPr="00F643B8" w:rsidRDefault="002B5A4C" w:rsidP="0001256C">
      <w:pPr>
        <w:pStyle w:val="NoSpacing"/>
        <w:rPr>
          <w:rFonts w:ascii="Arial" w:hAnsi="Arial" w:cs="Arial"/>
          <w:b/>
          <w:sz w:val="16"/>
          <w:szCs w:val="16"/>
        </w:rPr>
      </w:pPr>
    </w:p>
    <w:p w14:paraId="18BFC690" w14:textId="3D521D54" w:rsidR="002B5A4C" w:rsidRPr="002B5A4C" w:rsidRDefault="002B5A4C" w:rsidP="0001256C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Daily</w:t>
      </w:r>
      <w:r w:rsidR="001E12AA">
        <w:rPr>
          <w:rFonts w:ascii="Arial" w:hAnsi="Arial" w:cs="Arial"/>
          <w:b/>
        </w:rPr>
        <w:t xml:space="preserve"> duties</w:t>
      </w:r>
      <w:r>
        <w:rPr>
          <w:rFonts w:ascii="Arial" w:hAnsi="Arial" w:cs="Arial"/>
          <w:b/>
        </w:rPr>
        <w:t>:</w:t>
      </w:r>
    </w:p>
    <w:p w14:paraId="10312F0C" w14:textId="77777777" w:rsidR="00EA63EE" w:rsidRPr="00F643B8" w:rsidRDefault="00EA63EE" w:rsidP="00EA63EE">
      <w:pPr>
        <w:pStyle w:val="NoSpacing"/>
        <w:rPr>
          <w:rFonts w:ascii="Arial" w:hAnsi="Arial" w:cs="Arial"/>
          <w:b/>
          <w:sz w:val="16"/>
          <w:szCs w:val="16"/>
        </w:rPr>
      </w:pPr>
    </w:p>
    <w:p w14:paraId="3022B051" w14:textId="52C6705F" w:rsidR="002B5A4C" w:rsidRDefault="002B5A4C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Clean all toilets in Main Building, Annexe and beside outside storage facility</w:t>
      </w:r>
    </w:p>
    <w:p w14:paraId="3DD2E64C" w14:textId="4BDDC873" w:rsidR="002B5A4C" w:rsidRDefault="002B5A4C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Hoover all carpeted </w:t>
      </w:r>
      <w:r w:rsidRPr="003F5523">
        <w:rPr>
          <w:rFonts w:ascii="Arial" w:hAnsi="Arial" w:cs="Arial"/>
        </w:rPr>
        <w:t>areas</w:t>
      </w:r>
    </w:p>
    <w:p w14:paraId="5ED9C767" w14:textId="739255B4" w:rsidR="002B5A4C" w:rsidRDefault="002B5A4C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Empty all rubbish bins and replace bin liners as required</w:t>
      </w:r>
      <w:r w:rsidR="00B132A4">
        <w:rPr>
          <w:rFonts w:ascii="Arial" w:hAnsi="Arial" w:cs="Arial"/>
        </w:rPr>
        <w:t xml:space="preserve"> </w:t>
      </w:r>
      <w:r w:rsidR="00B132A4" w:rsidRPr="00260EE2">
        <w:rPr>
          <w:rFonts w:ascii="Arial" w:hAnsi="Arial" w:cs="Arial"/>
        </w:rPr>
        <w:t>after cleaning bins</w:t>
      </w:r>
    </w:p>
    <w:p w14:paraId="63C3936E" w14:textId="17BDDC8E" w:rsidR="00AF7977" w:rsidRDefault="00A134F3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Clean Ella Bendall and Annexe k</w:t>
      </w:r>
      <w:r w:rsidR="002B5A4C">
        <w:rPr>
          <w:rFonts w:ascii="Arial" w:hAnsi="Arial" w:cs="Arial"/>
        </w:rPr>
        <w:t>itchens</w:t>
      </w:r>
      <w:r>
        <w:rPr>
          <w:rFonts w:ascii="Arial" w:hAnsi="Arial" w:cs="Arial"/>
        </w:rPr>
        <w:t xml:space="preserve"> - s</w:t>
      </w:r>
      <w:r w:rsidR="002B5A4C">
        <w:rPr>
          <w:rFonts w:ascii="Arial" w:hAnsi="Arial" w:cs="Arial"/>
        </w:rPr>
        <w:t>inks,</w:t>
      </w:r>
      <w:r>
        <w:rPr>
          <w:rFonts w:ascii="Arial" w:hAnsi="Arial" w:cs="Arial"/>
        </w:rPr>
        <w:t xml:space="preserve"> worktops, cookers, microwave, fridges, cupboard d</w:t>
      </w:r>
      <w:r w:rsidR="00D249B8">
        <w:rPr>
          <w:rFonts w:ascii="Arial" w:hAnsi="Arial" w:cs="Arial"/>
        </w:rPr>
        <w:t xml:space="preserve">oors </w:t>
      </w:r>
      <w:r>
        <w:rPr>
          <w:rFonts w:ascii="Arial" w:hAnsi="Arial" w:cs="Arial"/>
        </w:rPr>
        <w:t>and f</w:t>
      </w:r>
      <w:r w:rsidR="00584CCF">
        <w:rPr>
          <w:rFonts w:ascii="Arial" w:hAnsi="Arial" w:cs="Arial"/>
        </w:rPr>
        <w:t>loors</w:t>
      </w:r>
    </w:p>
    <w:p w14:paraId="60FBDB12" w14:textId="69C304F5" w:rsidR="00AF7977" w:rsidRPr="003F5523" w:rsidRDefault="00A134F3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>Replenish</w:t>
      </w:r>
      <w:r w:rsidR="008D3B9A">
        <w:rPr>
          <w:rFonts w:ascii="Arial" w:hAnsi="Arial" w:cs="Arial"/>
        </w:rPr>
        <w:t xml:space="preserve"> </w:t>
      </w:r>
      <w:r w:rsidR="008D3B9A" w:rsidRPr="003F5523">
        <w:rPr>
          <w:rFonts w:ascii="Arial" w:hAnsi="Arial" w:cs="Arial"/>
        </w:rPr>
        <w:t>consumables</w:t>
      </w:r>
      <w:r w:rsidR="006D7007" w:rsidRPr="008D3B9A">
        <w:rPr>
          <w:rFonts w:ascii="Arial" w:hAnsi="Arial" w:cs="Arial"/>
        </w:rPr>
        <w:t>, e.g.</w:t>
      </w:r>
      <w:r w:rsidRPr="008D3B9A">
        <w:rPr>
          <w:rFonts w:ascii="Arial" w:hAnsi="Arial" w:cs="Arial"/>
        </w:rPr>
        <w:t xml:space="preserve"> washing up l</w:t>
      </w:r>
      <w:r w:rsidR="00AF7977" w:rsidRPr="008D3B9A">
        <w:rPr>
          <w:rFonts w:ascii="Arial" w:hAnsi="Arial" w:cs="Arial"/>
        </w:rPr>
        <w:t>iquid, soap, paper towels, kitchen rolls as required</w:t>
      </w:r>
      <w:r w:rsidR="00F06760" w:rsidRPr="008D3B9A">
        <w:rPr>
          <w:rFonts w:ascii="Arial" w:hAnsi="Arial" w:cs="Arial"/>
        </w:rPr>
        <w:t xml:space="preserve">, via the Centre </w:t>
      </w:r>
      <w:r w:rsidR="00F06760" w:rsidRPr="003F5523">
        <w:rPr>
          <w:rFonts w:ascii="Arial" w:hAnsi="Arial" w:cs="Arial"/>
        </w:rPr>
        <w:t>Manager</w:t>
      </w:r>
    </w:p>
    <w:p w14:paraId="391021E6" w14:textId="79A20EE1" w:rsidR="00AF7977" w:rsidRPr="00584CCF" w:rsidRDefault="00173E0A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>Put out clean tea-t</w:t>
      </w:r>
      <w:r w:rsidR="00AF7977" w:rsidRPr="008D3B9A">
        <w:rPr>
          <w:rFonts w:ascii="Arial" w:hAnsi="Arial" w:cs="Arial"/>
        </w:rPr>
        <w:t>owels</w:t>
      </w:r>
      <w:r w:rsidR="005C3CD8" w:rsidRPr="008D3B9A">
        <w:rPr>
          <w:rFonts w:ascii="Arial" w:hAnsi="Arial" w:cs="Arial"/>
        </w:rPr>
        <w:t xml:space="preserve"> in the Ella Bendall and Annexe kitchens</w:t>
      </w:r>
      <w:r w:rsidR="00AF7977" w:rsidRPr="008D3B9A">
        <w:rPr>
          <w:rFonts w:ascii="Arial" w:hAnsi="Arial" w:cs="Arial"/>
        </w:rPr>
        <w:t xml:space="preserve"> and launder used </w:t>
      </w:r>
      <w:r w:rsidR="00AF7977" w:rsidRPr="00584CCF">
        <w:rPr>
          <w:rFonts w:ascii="Arial" w:hAnsi="Arial" w:cs="Arial"/>
        </w:rPr>
        <w:t>ones</w:t>
      </w:r>
    </w:p>
    <w:p w14:paraId="3AF13EA9" w14:textId="5921D2CF" w:rsidR="00AF7977" w:rsidRPr="00584CCF" w:rsidRDefault="00AF7977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>Dust</w:t>
      </w:r>
      <w:r w:rsidR="00173E0A" w:rsidRPr="008D3B9A">
        <w:rPr>
          <w:rFonts w:ascii="Arial" w:hAnsi="Arial" w:cs="Arial"/>
        </w:rPr>
        <w:t xml:space="preserve"> </w:t>
      </w:r>
      <w:r w:rsidRPr="008D3B9A">
        <w:rPr>
          <w:rFonts w:ascii="Arial" w:hAnsi="Arial" w:cs="Arial"/>
        </w:rPr>
        <w:t>/</w:t>
      </w:r>
      <w:r w:rsidR="007501FA" w:rsidRPr="008D3B9A">
        <w:rPr>
          <w:rFonts w:ascii="Arial" w:hAnsi="Arial" w:cs="Arial"/>
        </w:rPr>
        <w:t xml:space="preserve"> clean</w:t>
      </w:r>
      <w:r w:rsidRPr="008D3B9A">
        <w:rPr>
          <w:rFonts w:ascii="Arial" w:hAnsi="Arial" w:cs="Arial"/>
        </w:rPr>
        <w:t xml:space="preserve"> as required all tables and worktops in the Main </w:t>
      </w:r>
      <w:r w:rsidRPr="00584CCF">
        <w:rPr>
          <w:rFonts w:ascii="Arial" w:hAnsi="Arial" w:cs="Arial"/>
        </w:rPr>
        <w:t>Foyer</w:t>
      </w:r>
    </w:p>
    <w:p w14:paraId="35A08C72" w14:textId="01A13FD2" w:rsidR="007501FA" w:rsidRPr="00584CCF" w:rsidRDefault="007501FA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 xml:space="preserve">Check </w:t>
      </w:r>
      <w:r w:rsidR="008D3B9A" w:rsidRPr="00584CCF">
        <w:rPr>
          <w:rFonts w:ascii="Arial" w:hAnsi="Arial" w:cs="Arial"/>
        </w:rPr>
        <w:t>that</w:t>
      </w:r>
      <w:r w:rsidR="008D3B9A">
        <w:rPr>
          <w:rFonts w:ascii="Arial" w:hAnsi="Arial" w:cs="Arial"/>
        </w:rPr>
        <w:t xml:space="preserve"> </w:t>
      </w:r>
      <w:proofErr w:type="gramStart"/>
      <w:r w:rsidRPr="008D3B9A">
        <w:rPr>
          <w:rFonts w:ascii="Arial" w:hAnsi="Arial" w:cs="Arial"/>
        </w:rPr>
        <w:t>table tops</w:t>
      </w:r>
      <w:proofErr w:type="gramEnd"/>
      <w:r w:rsidR="00F06760" w:rsidRPr="008D3B9A">
        <w:rPr>
          <w:rFonts w:ascii="Arial" w:hAnsi="Arial" w:cs="Arial"/>
        </w:rPr>
        <w:t>, in all rooms,</w:t>
      </w:r>
      <w:r w:rsidRPr="008D3B9A">
        <w:rPr>
          <w:rFonts w:ascii="Arial" w:hAnsi="Arial" w:cs="Arial"/>
        </w:rPr>
        <w:t xml:space="preserve"> are clean</w:t>
      </w:r>
    </w:p>
    <w:p w14:paraId="2B82EF03" w14:textId="4CABA708" w:rsidR="00D249B8" w:rsidRPr="00584CCF" w:rsidRDefault="00D249B8" w:rsidP="00D249B8">
      <w:pPr>
        <w:pStyle w:val="ListParagraph"/>
        <w:numPr>
          <w:ilvl w:val="0"/>
          <w:numId w:val="2"/>
        </w:numPr>
        <w:rPr>
          <w:rFonts w:ascii="Arial" w:hAnsi="Arial" w:cs="Arial"/>
          <w:strike/>
          <w:color w:val="0070C0"/>
        </w:rPr>
      </w:pPr>
      <w:r w:rsidRPr="00F06760">
        <w:rPr>
          <w:rFonts w:ascii="Arial" w:hAnsi="Arial" w:cs="Arial"/>
          <w:color w:val="000000" w:themeColor="text1"/>
        </w:rPr>
        <w:t>Li</w:t>
      </w:r>
      <w:r w:rsidRPr="00F06760">
        <w:rPr>
          <w:rFonts w:ascii="Arial" w:hAnsi="Arial" w:cs="Arial"/>
        </w:rPr>
        <w:t xml:space="preserve">aise with Caretaker to monitor and replenish all janitorial supplies as required, via the Centre Manager e.g. toilet rolls, soap, and paper </w:t>
      </w:r>
      <w:r w:rsidRPr="00584CCF">
        <w:rPr>
          <w:rFonts w:ascii="Arial" w:hAnsi="Arial" w:cs="Arial"/>
        </w:rPr>
        <w:t>towels</w:t>
      </w:r>
      <w:r w:rsidR="008D3B9A" w:rsidRPr="00584CCF">
        <w:rPr>
          <w:rFonts w:ascii="Arial" w:hAnsi="Arial" w:cs="Arial"/>
        </w:rPr>
        <w:t>.</w:t>
      </w:r>
    </w:p>
    <w:p w14:paraId="5BB78C01" w14:textId="77777777" w:rsidR="00D249B8" w:rsidRDefault="00D249B8" w:rsidP="00F06760">
      <w:pPr>
        <w:pStyle w:val="ListParagraph"/>
        <w:ind w:left="1080"/>
        <w:rPr>
          <w:rFonts w:ascii="Arial" w:hAnsi="Arial" w:cs="Arial"/>
          <w:highlight w:val="yellow"/>
        </w:rPr>
      </w:pPr>
    </w:p>
    <w:p w14:paraId="4613D622" w14:textId="77777777" w:rsidR="00F643B8" w:rsidRDefault="00F643B8" w:rsidP="00F06760">
      <w:pPr>
        <w:pStyle w:val="ListParagraph"/>
        <w:ind w:left="1080"/>
        <w:rPr>
          <w:rFonts w:ascii="Arial" w:hAnsi="Arial" w:cs="Arial"/>
          <w:highlight w:val="yellow"/>
        </w:rPr>
      </w:pPr>
    </w:p>
    <w:p w14:paraId="6DA34A27" w14:textId="77777777" w:rsidR="00F643B8" w:rsidRPr="007501FA" w:rsidRDefault="00F643B8" w:rsidP="00F06760">
      <w:pPr>
        <w:pStyle w:val="ListParagraph"/>
        <w:ind w:left="1080"/>
        <w:rPr>
          <w:rFonts w:ascii="Arial" w:hAnsi="Arial" w:cs="Arial"/>
          <w:highlight w:val="yellow"/>
        </w:rPr>
      </w:pPr>
    </w:p>
    <w:p w14:paraId="14F7A17B" w14:textId="77777777" w:rsidR="00F643B8" w:rsidRDefault="00F643B8" w:rsidP="00043E51">
      <w:pPr>
        <w:rPr>
          <w:rFonts w:ascii="Arial" w:hAnsi="Arial" w:cs="Arial"/>
          <w:b/>
        </w:rPr>
      </w:pPr>
    </w:p>
    <w:p w14:paraId="26C7E0FE" w14:textId="2C60B474" w:rsidR="00043E51" w:rsidRPr="00043E51" w:rsidRDefault="00043E51" w:rsidP="00043E51">
      <w:pPr>
        <w:rPr>
          <w:rFonts w:ascii="Arial" w:hAnsi="Arial" w:cs="Arial"/>
          <w:b/>
        </w:rPr>
      </w:pPr>
      <w:r w:rsidRPr="00043E51">
        <w:rPr>
          <w:rFonts w:ascii="Arial" w:hAnsi="Arial" w:cs="Arial"/>
          <w:b/>
        </w:rPr>
        <w:t>Monthly</w:t>
      </w:r>
      <w:r w:rsidR="00995B33">
        <w:rPr>
          <w:rFonts w:ascii="Arial" w:hAnsi="Arial" w:cs="Arial"/>
          <w:b/>
        </w:rPr>
        <w:t xml:space="preserve"> </w:t>
      </w:r>
      <w:r w:rsidR="00995B33" w:rsidRPr="00584CCF">
        <w:rPr>
          <w:rFonts w:ascii="Arial" w:hAnsi="Arial" w:cs="Arial"/>
          <w:b/>
        </w:rPr>
        <w:t>duties</w:t>
      </w:r>
      <w:r w:rsidRPr="00584CCF">
        <w:rPr>
          <w:rFonts w:ascii="Arial" w:hAnsi="Arial" w:cs="Arial"/>
          <w:b/>
        </w:rPr>
        <w:t>:</w:t>
      </w:r>
    </w:p>
    <w:p w14:paraId="5D0F46AA" w14:textId="6165436D" w:rsidR="002B5A4C" w:rsidRDefault="00AF7977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Check all corners</w:t>
      </w:r>
      <w:r w:rsidR="00F32633">
        <w:rPr>
          <w:rFonts w:ascii="Arial" w:hAnsi="Arial" w:cs="Arial"/>
        </w:rPr>
        <w:t>, skirtings</w:t>
      </w:r>
      <w:r>
        <w:rPr>
          <w:rFonts w:ascii="Arial" w:hAnsi="Arial" w:cs="Arial"/>
        </w:rPr>
        <w:t xml:space="preserve"> / ceilings for cobwebs</w:t>
      </w:r>
      <w:r w:rsidR="00F32633">
        <w:rPr>
          <w:rFonts w:ascii="Arial" w:hAnsi="Arial" w:cs="Arial"/>
        </w:rPr>
        <w:t xml:space="preserve"> / clean pictures</w:t>
      </w:r>
      <w:r w:rsidR="00094D6C">
        <w:rPr>
          <w:rFonts w:ascii="Arial" w:hAnsi="Arial" w:cs="Arial"/>
        </w:rPr>
        <w:t xml:space="preserve"> / </w:t>
      </w:r>
      <w:r w:rsidR="003F3E9C">
        <w:rPr>
          <w:rFonts w:ascii="Arial" w:hAnsi="Arial" w:cs="Arial"/>
        </w:rPr>
        <w:t xml:space="preserve">wipe </w:t>
      </w:r>
      <w:r w:rsidR="00094D6C" w:rsidRPr="00584CCF">
        <w:rPr>
          <w:rFonts w:ascii="Arial" w:hAnsi="Arial" w:cs="Arial"/>
        </w:rPr>
        <w:t>paintwork</w:t>
      </w:r>
    </w:p>
    <w:p w14:paraId="3C891FAC" w14:textId="04D88996" w:rsidR="00AF7977" w:rsidRDefault="00AF7977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Work through all accessible cupboards and drawers</w:t>
      </w:r>
      <w:r w:rsidR="00043E51">
        <w:rPr>
          <w:rFonts w:ascii="Arial" w:hAnsi="Arial" w:cs="Arial"/>
        </w:rPr>
        <w:t xml:space="preserve"> to clean interiors</w:t>
      </w:r>
    </w:p>
    <w:p w14:paraId="19DAC867" w14:textId="14342A39" w:rsidR="00043E51" w:rsidRDefault="00F32633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Pull out fridge and f</w:t>
      </w:r>
      <w:r w:rsidR="00043E51">
        <w:rPr>
          <w:rFonts w:ascii="Arial" w:hAnsi="Arial" w:cs="Arial"/>
        </w:rPr>
        <w:t>reezers to clean behind and under</w:t>
      </w:r>
      <w:r w:rsidR="00094D6C">
        <w:rPr>
          <w:rFonts w:ascii="Arial" w:hAnsi="Arial" w:cs="Arial"/>
        </w:rPr>
        <w:t xml:space="preserve"> in the Ella Bendall and Annexe </w:t>
      </w:r>
      <w:r w:rsidR="00094D6C" w:rsidRPr="00584CCF">
        <w:rPr>
          <w:rFonts w:ascii="Arial" w:hAnsi="Arial" w:cs="Arial"/>
        </w:rPr>
        <w:t>kitchen</w:t>
      </w:r>
      <w:r w:rsidR="00584CCF">
        <w:rPr>
          <w:rFonts w:ascii="Arial" w:hAnsi="Arial" w:cs="Arial"/>
        </w:rPr>
        <w:t>s</w:t>
      </w:r>
    </w:p>
    <w:p w14:paraId="7946D83A" w14:textId="3044844F" w:rsidR="00043E51" w:rsidRDefault="00043E51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Door</w:t>
      </w:r>
      <w:r w:rsidR="007501FA">
        <w:rPr>
          <w:rFonts w:ascii="Arial" w:hAnsi="Arial" w:cs="Arial"/>
        </w:rPr>
        <w:t xml:space="preserve"> / </w:t>
      </w:r>
      <w:r w:rsidR="00F32633">
        <w:rPr>
          <w:rFonts w:ascii="Arial" w:hAnsi="Arial" w:cs="Arial"/>
        </w:rPr>
        <w:t>w</w:t>
      </w:r>
      <w:r>
        <w:rPr>
          <w:rFonts w:ascii="Arial" w:hAnsi="Arial" w:cs="Arial"/>
        </w:rPr>
        <w:t>indows in Barn Green Room</w:t>
      </w:r>
    </w:p>
    <w:p w14:paraId="0903588C" w14:textId="4F948CA3" w:rsidR="007501FA" w:rsidRDefault="00043E51" w:rsidP="007501F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Porch Annexe</w:t>
      </w:r>
      <w:r w:rsidR="007501FA">
        <w:rPr>
          <w:rFonts w:ascii="Arial" w:hAnsi="Arial" w:cs="Arial"/>
        </w:rPr>
        <w:t xml:space="preserve"> / front sign / glass door</w:t>
      </w:r>
    </w:p>
    <w:p w14:paraId="701DC78F" w14:textId="10E41D10" w:rsidR="007501FA" w:rsidRPr="007501FA" w:rsidRDefault="007501FA" w:rsidP="007501F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Dust / clean all </w:t>
      </w:r>
      <w:proofErr w:type="gramStart"/>
      <w:r>
        <w:rPr>
          <w:rFonts w:ascii="Arial" w:hAnsi="Arial" w:cs="Arial"/>
        </w:rPr>
        <w:t>window sills</w:t>
      </w:r>
      <w:proofErr w:type="gramEnd"/>
      <w:r>
        <w:rPr>
          <w:rFonts w:ascii="Arial" w:hAnsi="Arial" w:cs="Arial"/>
        </w:rPr>
        <w:t xml:space="preserve"> throughout the building</w:t>
      </w:r>
    </w:p>
    <w:p w14:paraId="06FA5D88" w14:textId="1A3BAC1B" w:rsidR="002C754D" w:rsidRPr="00183265" w:rsidRDefault="002C754D" w:rsidP="007501F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7501FA">
        <w:rPr>
          <w:rFonts w:ascii="Arial" w:hAnsi="Arial" w:cs="Arial"/>
        </w:rPr>
        <w:t>Clean all collapsible tables in Barn Green, Ashling</w:t>
      </w:r>
      <w:r w:rsidR="00183265">
        <w:rPr>
          <w:rFonts w:ascii="Arial" w:hAnsi="Arial" w:cs="Arial"/>
        </w:rPr>
        <w:t xml:space="preserve"> </w:t>
      </w:r>
      <w:r w:rsidR="00183265" w:rsidRPr="00584CCF">
        <w:rPr>
          <w:rFonts w:ascii="Arial" w:hAnsi="Arial" w:cs="Arial"/>
        </w:rPr>
        <w:t>Hall, Anmore and</w:t>
      </w:r>
      <w:r w:rsidRPr="007501FA">
        <w:rPr>
          <w:rFonts w:ascii="Arial" w:hAnsi="Arial" w:cs="Arial"/>
        </w:rPr>
        <w:t xml:space="preserve"> Shrover</w:t>
      </w:r>
      <w:r w:rsidR="00183265">
        <w:rPr>
          <w:rFonts w:ascii="Arial" w:hAnsi="Arial" w:cs="Arial"/>
          <w:color w:val="FF0000"/>
        </w:rPr>
        <w:t xml:space="preserve"> </w:t>
      </w:r>
      <w:r w:rsidR="00183265" w:rsidRPr="00183265">
        <w:rPr>
          <w:rFonts w:ascii="Arial" w:hAnsi="Arial" w:cs="Arial"/>
          <w:color w:val="000000" w:themeColor="text1"/>
        </w:rPr>
        <w:t>room</w:t>
      </w:r>
    </w:p>
    <w:p w14:paraId="70A4A382" w14:textId="5B2C419B" w:rsidR="00094D6C" w:rsidRPr="00094D6C" w:rsidRDefault="00094D6C" w:rsidP="007501F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584CCF">
        <w:rPr>
          <w:rFonts w:ascii="Arial" w:hAnsi="Arial" w:cs="Arial"/>
          <w:color w:val="000000" w:themeColor="text1"/>
        </w:rPr>
        <w:t>Wipe</w:t>
      </w:r>
      <w:r w:rsidR="00584CCF" w:rsidRPr="00584CCF">
        <w:rPr>
          <w:rFonts w:ascii="Arial" w:hAnsi="Arial" w:cs="Arial"/>
          <w:color w:val="000000" w:themeColor="text1"/>
        </w:rPr>
        <w:t xml:space="preserve"> / c</w:t>
      </w:r>
      <w:r w:rsidR="008D3B9A" w:rsidRPr="00584CCF">
        <w:rPr>
          <w:rFonts w:ascii="Arial" w:hAnsi="Arial" w:cs="Arial"/>
          <w:color w:val="000000" w:themeColor="text1"/>
        </w:rPr>
        <w:t>lean</w:t>
      </w:r>
      <w:r w:rsidRPr="00094D6C">
        <w:rPr>
          <w:rFonts w:ascii="Arial" w:hAnsi="Arial" w:cs="Arial"/>
          <w:color w:val="000000" w:themeColor="text1"/>
        </w:rPr>
        <w:t>, tops, floor and tiled areas in the President’s Kitchen</w:t>
      </w:r>
      <w:r w:rsidR="008D3B9A">
        <w:rPr>
          <w:rFonts w:ascii="Arial" w:hAnsi="Arial" w:cs="Arial"/>
          <w:color w:val="000000" w:themeColor="text1"/>
        </w:rPr>
        <w:t>.</w:t>
      </w:r>
    </w:p>
    <w:p w14:paraId="2C638317" w14:textId="77777777" w:rsidR="0001256C" w:rsidRDefault="0001256C" w:rsidP="0001256C">
      <w:pPr>
        <w:pStyle w:val="NoSpacing"/>
        <w:rPr>
          <w:rFonts w:ascii="Arial" w:hAnsi="Arial" w:cs="Arial"/>
        </w:rPr>
      </w:pPr>
    </w:p>
    <w:p w14:paraId="1D02704D" w14:textId="1D4F149F" w:rsidR="00A944C0" w:rsidRPr="00A1320E" w:rsidRDefault="00A944C0" w:rsidP="00A944C0">
      <w:p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4</w:t>
      </w:r>
      <w:r w:rsidRPr="00433A09">
        <w:rPr>
          <w:rFonts w:ascii="Arial" w:eastAsia="Times New Roman" w:hAnsi="Arial" w:cs="Arial"/>
          <w:b/>
          <w:lang w:eastAsia="en-GB"/>
        </w:rPr>
        <w:t xml:space="preserve">.     </w:t>
      </w:r>
      <w:r w:rsidRPr="00433A09">
        <w:rPr>
          <w:rFonts w:ascii="Arial" w:eastAsia="Times New Roman" w:hAnsi="Arial" w:cs="Arial"/>
          <w:b/>
          <w:lang w:eastAsia="en-GB"/>
        </w:rPr>
        <w:tab/>
      </w:r>
      <w:r w:rsidRPr="00A1320E">
        <w:rPr>
          <w:rFonts w:ascii="Arial" w:eastAsia="Times New Roman" w:hAnsi="Arial" w:cs="Arial"/>
          <w:b/>
          <w:lang w:eastAsia="en-GB"/>
        </w:rPr>
        <w:t>Payment and Holidays</w:t>
      </w:r>
    </w:p>
    <w:p w14:paraId="019AED87" w14:textId="23C138C0" w:rsidR="00A944C0" w:rsidRPr="00F643B8" w:rsidRDefault="00A944C0" w:rsidP="00A944C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F643B8">
        <w:rPr>
          <w:rFonts w:ascii="Arial" w:eastAsia="Times New Roman" w:hAnsi="Arial" w:cs="Arial"/>
          <w:lang w:eastAsia="en-GB"/>
        </w:rPr>
        <w:t>While the 12.5 hours are flexible</w:t>
      </w:r>
      <w:r w:rsidR="00A1320E" w:rsidRPr="00F643B8">
        <w:rPr>
          <w:rFonts w:ascii="Arial" w:eastAsia="Times New Roman" w:hAnsi="Arial" w:cs="Arial"/>
          <w:lang w:eastAsia="en-GB"/>
        </w:rPr>
        <w:t xml:space="preserve"> during the week</w:t>
      </w:r>
      <w:r w:rsidR="00F643B8" w:rsidRPr="00F643B8">
        <w:rPr>
          <w:rFonts w:ascii="Arial" w:eastAsia="Times New Roman" w:hAnsi="Arial" w:cs="Arial"/>
          <w:lang w:eastAsia="en-GB"/>
        </w:rPr>
        <w:t xml:space="preserve"> </w:t>
      </w:r>
      <w:r w:rsidR="00F643B8">
        <w:rPr>
          <w:rFonts w:ascii="Arial" w:eastAsia="Times New Roman" w:hAnsi="Arial" w:cs="Arial"/>
          <w:lang w:eastAsia="en-GB"/>
        </w:rPr>
        <w:t>(</w:t>
      </w:r>
      <w:r w:rsidR="00F643B8" w:rsidRPr="00F643B8">
        <w:rPr>
          <w:rFonts w:ascii="Arial" w:hAnsi="Arial" w:cs="Arial"/>
        </w:rPr>
        <w:t>work</w:t>
      </w:r>
      <w:r w:rsidR="00F643B8">
        <w:rPr>
          <w:rFonts w:ascii="Arial" w:hAnsi="Arial" w:cs="Arial"/>
        </w:rPr>
        <w:t>ing</w:t>
      </w:r>
      <w:r w:rsidR="00F643B8" w:rsidRPr="00F643B8">
        <w:rPr>
          <w:rFonts w:ascii="Arial" w:hAnsi="Arial" w:cs="Arial"/>
        </w:rPr>
        <w:t xml:space="preserve"> more than 2.5 hours on any given day if the need arises, for example after a very busy weekend of activities, and less on more quiet days when there is less to do, to keep within your 12.5 hours</w:t>
      </w:r>
      <w:r w:rsidR="00F643B8">
        <w:rPr>
          <w:rFonts w:ascii="Arial" w:eastAsia="Times New Roman" w:hAnsi="Arial" w:cs="Arial"/>
          <w:lang w:eastAsia="en-GB"/>
        </w:rPr>
        <w:t>)</w:t>
      </w:r>
      <w:r w:rsidRPr="00F643B8">
        <w:rPr>
          <w:rFonts w:ascii="Arial" w:eastAsia="Times New Roman" w:hAnsi="Arial" w:cs="Arial"/>
          <w:lang w:eastAsia="en-GB"/>
        </w:rPr>
        <w:t xml:space="preserve"> early starts are desirable to complete duties prior to customers arriving. Wh</w:t>
      </w:r>
      <w:r w:rsidR="00B3125E" w:rsidRPr="00F643B8">
        <w:rPr>
          <w:rFonts w:ascii="Arial" w:eastAsia="Times New Roman" w:hAnsi="Arial" w:cs="Arial"/>
          <w:lang w:eastAsia="en-GB"/>
        </w:rPr>
        <w:t>en additional hours are</w:t>
      </w:r>
      <w:r w:rsidRPr="00F643B8">
        <w:rPr>
          <w:rFonts w:ascii="Arial" w:eastAsia="Times New Roman" w:hAnsi="Arial" w:cs="Arial"/>
          <w:lang w:eastAsia="en-GB"/>
        </w:rPr>
        <w:t xml:space="preserve"> required, overtime will be paid. All hours should be reflected on the weekly time sheet.</w:t>
      </w:r>
    </w:p>
    <w:p w14:paraId="2F970652" w14:textId="77777777" w:rsidR="00A944C0" w:rsidRPr="00A1320E" w:rsidRDefault="00A944C0" w:rsidP="00A944C0">
      <w:pPr>
        <w:jc w:val="both"/>
        <w:rPr>
          <w:rFonts w:ascii="Arial" w:eastAsia="Times New Roman" w:hAnsi="Arial" w:cs="Arial"/>
          <w:sz w:val="10"/>
          <w:szCs w:val="10"/>
          <w:lang w:eastAsia="en-GB"/>
        </w:rPr>
      </w:pPr>
    </w:p>
    <w:p w14:paraId="4FDA4D0F" w14:textId="77777777" w:rsidR="00A944C0" w:rsidRPr="00A1320E" w:rsidRDefault="00A944C0" w:rsidP="00A944C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A1320E">
        <w:rPr>
          <w:rFonts w:ascii="Arial" w:eastAsia="Times New Roman" w:hAnsi="Arial" w:cs="Arial"/>
          <w:lang w:eastAsia="en-GB"/>
        </w:rPr>
        <w:t>Wages will be paid monthly, one month in arrears.</w:t>
      </w:r>
    </w:p>
    <w:p w14:paraId="04CB128E" w14:textId="77777777" w:rsidR="00A944C0" w:rsidRPr="00A1320E" w:rsidRDefault="00A944C0" w:rsidP="00A944C0">
      <w:pPr>
        <w:pStyle w:val="ListParagraph"/>
        <w:rPr>
          <w:rFonts w:ascii="Arial" w:eastAsia="Times New Roman" w:hAnsi="Arial" w:cs="Arial"/>
          <w:lang w:eastAsia="en-GB"/>
        </w:rPr>
      </w:pPr>
    </w:p>
    <w:p w14:paraId="7D938223" w14:textId="77777777" w:rsidR="00A944C0" w:rsidRPr="00A1320E" w:rsidRDefault="00A944C0" w:rsidP="00A944C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A1320E">
        <w:rPr>
          <w:rFonts w:ascii="Arial" w:eastAsia="Times New Roman" w:hAnsi="Arial" w:cs="Arial"/>
          <w:lang w:eastAsia="en-GB"/>
        </w:rPr>
        <w:t>The holiday period runs from 1</w:t>
      </w:r>
      <w:r w:rsidRPr="00A1320E">
        <w:rPr>
          <w:rFonts w:ascii="Arial" w:eastAsia="Times New Roman" w:hAnsi="Arial" w:cs="Arial"/>
          <w:vertAlign w:val="superscript"/>
          <w:lang w:eastAsia="en-GB"/>
        </w:rPr>
        <w:t>st</w:t>
      </w:r>
      <w:r w:rsidRPr="00A1320E">
        <w:rPr>
          <w:rFonts w:ascii="Arial" w:eastAsia="Times New Roman" w:hAnsi="Arial" w:cs="Arial"/>
          <w:lang w:eastAsia="en-GB"/>
        </w:rPr>
        <w:t xml:space="preserve"> January to 31</w:t>
      </w:r>
      <w:r w:rsidRPr="00A1320E">
        <w:rPr>
          <w:rFonts w:ascii="Arial" w:eastAsia="Times New Roman" w:hAnsi="Arial" w:cs="Arial"/>
          <w:vertAlign w:val="superscript"/>
          <w:lang w:eastAsia="en-GB"/>
        </w:rPr>
        <w:t>st</w:t>
      </w:r>
      <w:r w:rsidRPr="00A1320E">
        <w:rPr>
          <w:rFonts w:ascii="Arial" w:eastAsia="Times New Roman" w:hAnsi="Arial" w:cs="Arial"/>
          <w:lang w:eastAsia="en-GB"/>
        </w:rPr>
        <w:t xml:space="preserve"> </w:t>
      </w:r>
      <w:proofErr w:type="gramStart"/>
      <w:r w:rsidRPr="00A1320E">
        <w:rPr>
          <w:rFonts w:ascii="Arial" w:eastAsia="Times New Roman" w:hAnsi="Arial" w:cs="Arial"/>
          <w:lang w:eastAsia="en-GB"/>
        </w:rPr>
        <w:t>December</w:t>
      </w:r>
      <w:proofErr w:type="gramEnd"/>
      <w:r w:rsidRPr="00A1320E">
        <w:rPr>
          <w:rFonts w:ascii="Arial" w:eastAsia="Times New Roman" w:hAnsi="Arial" w:cs="Arial"/>
          <w:lang w:eastAsia="en-GB"/>
        </w:rPr>
        <w:t xml:space="preserve"> and any holiday leave should be agreed with the Centre Manager. Holidays may not be carried over from a previous year. Any holiday period of 10+ working days must be authorised by the Centre Manager, in advance of being booked.</w:t>
      </w:r>
    </w:p>
    <w:p w14:paraId="1EF46D88" w14:textId="77777777" w:rsidR="00A944C0" w:rsidRPr="00A36F22" w:rsidRDefault="00A944C0" w:rsidP="00A944C0">
      <w:pPr>
        <w:jc w:val="both"/>
        <w:rPr>
          <w:rFonts w:ascii="Arial" w:eastAsia="Times New Roman" w:hAnsi="Arial" w:cs="Arial"/>
          <w:sz w:val="10"/>
          <w:szCs w:val="10"/>
          <w:lang w:eastAsia="en-GB"/>
        </w:rPr>
      </w:pPr>
    </w:p>
    <w:p w14:paraId="00A8D975" w14:textId="77777777" w:rsidR="0001256C" w:rsidRPr="00B67A69" w:rsidRDefault="0001256C" w:rsidP="0001256C">
      <w:pPr>
        <w:pStyle w:val="NoSpacing"/>
        <w:rPr>
          <w:rFonts w:ascii="Arial" w:hAnsi="Arial" w:cs="Arial"/>
        </w:rPr>
      </w:pPr>
    </w:p>
    <w:sectPr w:rsidR="0001256C" w:rsidRPr="00B67A69" w:rsidSect="004F67F2"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06A27" w14:textId="77777777" w:rsidR="000C3BB3" w:rsidRDefault="000C3BB3" w:rsidP="00A57CF9">
      <w:pPr>
        <w:spacing w:after="0" w:line="240" w:lineRule="auto"/>
      </w:pPr>
      <w:r>
        <w:separator/>
      </w:r>
    </w:p>
  </w:endnote>
  <w:endnote w:type="continuationSeparator" w:id="0">
    <w:p w14:paraId="7B82D6D4" w14:textId="77777777" w:rsidR="000C3BB3" w:rsidRDefault="000C3BB3" w:rsidP="00A5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64632" w14:textId="3243D29C" w:rsidR="00A57CF9" w:rsidRDefault="00A57CF9" w:rsidP="003F3E9C">
    <w:pPr>
      <w:pStyle w:val="Footer"/>
    </w:pPr>
    <w:r w:rsidRPr="00F06760">
      <w:ptab w:relativeTo="margin" w:alignment="center" w:leader="none"/>
    </w:r>
    <w:r w:rsidR="002E2B14" w:rsidRPr="00F06760">
      <w:t>Job Description</w:t>
    </w:r>
    <w:r w:rsidR="003F3E9C">
      <w:t xml:space="preserve"> for DCC Cleaner</w:t>
    </w:r>
    <w:r w:rsidR="002E2B14" w:rsidRPr="00F06760">
      <w:t xml:space="preserve"> </w:t>
    </w:r>
    <w:r w:rsidR="00F643B8">
      <w:t>March</w:t>
    </w:r>
    <w:r w:rsidR="002E2B14" w:rsidRPr="00F06760">
      <w:t xml:space="preserve"> 202</w:t>
    </w:r>
    <w:r w:rsidR="00F643B8">
      <w:t>6</w:t>
    </w:r>
    <w:r w:rsidRPr="00F067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332A7" w14:textId="77777777" w:rsidR="000C3BB3" w:rsidRDefault="000C3BB3" w:rsidP="00A57CF9">
      <w:pPr>
        <w:spacing w:after="0" w:line="240" w:lineRule="auto"/>
      </w:pPr>
      <w:r>
        <w:separator/>
      </w:r>
    </w:p>
  </w:footnote>
  <w:footnote w:type="continuationSeparator" w:id="0">
    <w:p w14:paraId="5634622C" w14:textId="77777777" w:rsidR="000C3BB3" w:rsidRDefault="000C3BB3" w:rsidP="00A57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8754A"/>
    <w:multiLevelType w:val="hybridMultilevel"/>
    <w:tmpl w:val="91D65A58"/>
    <w:lvl w:ilvl="0" w:tplc="61AC6F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E531C"/>
    <w:multiLevelType w:val="hybridMultilevel"/>
    <w:tmpl w:val="BC520A54"/>
    <w:lvl w:ilvl="0" w:tplc="4C54BD4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E311B"/>
    <w:multiLevelType w:val="hybridMultilevel"/>
    <w:tmpl w:val="36ACE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2531A"/>
    <w:multiLevelType w:val="hybridMultilevel"/>
    <w:tmpl w:val="FC4CB6F8"/>
    <w:lvl w:ilvl="0" w:tplc="2578D97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00F4B"/>
    <w:multiLevelType w:val="hybridMultilevel"/>
    <w:tmpl w:val="B2642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074FC"/>
    <w:multiLevelType w:val="hybridMultilevel"/>
    <w:tmpl w:val="B29CBF94"/>
    <w:lvl w:ilvl="0" w:tplc="E3AA78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B5F66"/>
    <w:multiLevelType w:val="hybridMultilevel"/>
    <w:tmpl w:val="1F00C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76B42"/>
    <w:multiLevelType w:val="hybridMultilevel"/>
    <w:tmpl w:val="26A84C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AE3D68"/>
    <w:multiLevelType w:val="hybridMultilevel"/>
    <w:tmpl w:val="6EFA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E31FC"/>
    <w:multiLevelType w:val="hybridMultilevel"/>
    <w:tmpl w:val="B00895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2641CC"/>
    <w:multiLevelType w:val="hybridMultilevel"/>
    <w:tmpl w:val="EE724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C35B0"/>
    <w:multiLevelType w:val="hybridMultilevel"/>
    <w:tmpl w:val="C23E63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640EAC"/>
    <w:multiLevelType w:val="hybridMultilevel"/>
    <w:tmpl w:val="FBBE42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9816892">
    <w:abstractNumId w:val="4"/>
  </w:num>
  <w:num w:numId="2" w16cid:durableId="724719379">
    <w:abstractNumId w:val="11"/>
  </w:num>
  <w:num w:numId="3" w16cid:durableId="1552040310">
    <w:abstractNumId w:val="7"/>
  </w:num>
  <w:num w:numId="4" w16cid:durableId="70664005">
    <w:abstractNumId w:val="9"/>
  </w:num>
  <w:num w:numId="5" w16cid:durableId="1927618250">
    <w:abstractNumId w:val="12"/>
  </w:num>
  <w:num w:numId="6" w16cid:durableId="2140683793">
    <w:abstractNumId w:val="10"/>
  </w:num>
  <w:num w:numId="7" w16cid:durableId="2053842957">
    <w:abstractNumId w:val="6"/>
  </w:num>
  <w:num w:numId="8" w16cid:durableId="774906452">
    <w:abstractNumId w:val="2"/>
  </w:num>
  <w:num w:numId="9" w16cid:durableId="735787286">
    <w:abstractNumId w:val="3"/>
  </w:num>
  <w:num w:numId="10" w16cid:durableId="460653199">
    <w:abstractNumId w:val="0"/>
  </w:num>
  <w:num w:numId="11" w16cid:durableId="931623891">
    <w:abstractNumId w:val="1"/>
  </w:num>
  <w:num w:numId="12" w16cid:durableId="1658219887">
    <w:abstractNumId w:val="5"/>
  </w:num>
  <w:num w:numId="13" w16cid:durableId="10674154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3EE"/>
    <w:rsid w:val="00004AF7"/>
    <w:rsid w:val="0001256C"/>
    <w:rsid w:val="0003342E"/>
    <w:rsid w:val="00043E51"/>
    <w:rsid w:val="00073125"/>
    <w:rsid w:val="00076A28"/>
    <w:rsid w:val="00084672"/>
    <w:rsid w:val="00084A66"/>
    <w:rsid w:val="00094D6C"/>
    <w:rsid w:val="000A7463"/>
    <w:rsid w:val="000B0DB3"/>
    <w:rsid w:val="000C3BB3"/>
    <w:rsid w:val="000F1800"/>
    <w:rsid w:val="00123E5B"/>
    <w:rsid w:val="00173E0A"/>
    <w:rsid w:val="0017598F"/>
    <w:rsid w:val="00183265"/>
    <w:rsid w:val="001C7939"/>
    <w:rsid w:val="001E12AA"/>
    <w:rsid w:val="001F2066"/>
    <w:rsid w:val="00260EE2"/>
    <w:rsid w:val="002B5A4C"/>
    <w:rsid w:val="002C754D"/>
    <w:rsid w:val="002E2B14"/>
    <w:rsid w:val="002E6192"/>
    <w:rsid w:val="00334E37"/>
    <w:rsid w:val="003651B5"/>
    <w:rsid w:val="003F3E9C"/>
    <w:rsid w:val="003F5523"/>
    <w:rsid w:val="003F5FE4"/>
    <w:rsid w:val="00403ED5"/>
    <w:rsid w:val="004530AE"/>
    <w:rsid w:val="0047334A"/>
    <w:rsid w:val="004760F5"/>
    <w:rsid w:val="00491B65"/>
    <w:rsid w:val="004B149C"/>
    <w:rsid w:val="004F67F2"/>
    <w:rsid w:val="00502BD5"/>
    <w:rsid w:val="00584CCF"/>
    <w:rsid w:val="005C3CD8"/>
    <w:rsid w:val="005F40C8"/>
    <w:rsid w:val="00687409"/>
    <w:rsid w:val="006A132D"/>
    <w:rsid w:val="006C615D"/>
    <w:rsid w:val="006D6B3C"/>
    <w:rsid w:val="006D7007"/>
    <w:rsid w:val="00721EBE"/>
    <w:rsid w:val="00722663"/>
    <w:rsid w:val="007501FA"/>
    <w:rsid w:val="007D5957"/>
    <w:rsid w:val="00812F29"/>
    <w:rsid w:val="0086151C"/>
    <w:rsid w:val="008D3B9A"/>
    <w:rsid w:val="009360A0"/>
    <w:rsid w:val="0098582C"/>
    <w:rsid w:val="00995B33"/>
    <w:rsid w:val="009C4BAD"/>
    <w:rsid w:val="00A1320E"/>
    <w:rsid w:val="00A134F3"/>
    <w:rsid w:val="00A31FEF"/>
    <w:rsid w:val="00A57CF9"/>
    <w:rsid w:val="00A944C0"/>
    <w:rsid w:val="00AB169A"/>
    <w:rsid w:val="00AD6119"/>
    <w:rsid w:val="00AF74CE"/>
    <w:rsid w:val="00AF7977"/>
    <w:rsid w:val="00B132A4"/>
    <w:rsid w:val="00B16FFB"/>
    <w:rsid w:val="00B3125E"/>
    <w:rsid w:val="00B52803"/>
    <w:rsid w:val="00B53841"/>
    <w:rsid w:val="00B67A69"/>
    <w:rsid w:val="00B71F5E"/>
    <w:rsid w:val="00BB10A9"/>
    <w:rsid w:val="00BE2F68"/>
    <w:rsid w:val="00C366EA"/>
    <w:rsid w:val="00C62DD5"/>
    <w:rsid w:val="00C81BAF"/>
    <w:rsid w:val="00CE5A3D"/>
    <w:rsid w:val="00CE73D3"/>
    <w:rsid w:val="00D249B8"/>
    <w:rsid w:val="00D4652A"/>
    <w:rsid w:val="00D46A9C"/>
    <w:rsid w:val="00D7576B"/>
    <w:rsid w:val="00EA1C02"/>
    <w:rsid w:val="00EA63EE"/>
    <w:rsid w:val="00EF3F01"/>
    <w:rsid w:val="00F06760"/>
    <w:rsid w:val="00F32633"/>
    <w:rsid w:val="00F32EE8"/>
    <w:rsid w:val="00F3716C"/>
    <w:rsid w:val="00F643B8"/>
    <w:rsid w:val="00FB43E3"/>
    <w:rsid w:val="00FE6EB0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23B18"/>
  <w15:chartTrackingRefBased/>
  <w15:docId w15:val="{1CABCD99-6A15-4FDD-B80B-F76B193D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63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57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CF9"/>
  </w:style>
  <w:style w:type="paragraph" w:styleId="Footer">
    <w:name w:val="footer"/>
    <w:basedOn w:val="Normal"/>
    <w:link w:val="FooterChar"/>
    <w:uiPriority w:val="99"/>
    <w:unhideWhenUsed/>
    <w:rsid w:val="00A57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CF9"/>
  </w:style>
  <w:style w:type="paragraph" w:styleId="ListParagraph">
    <w:name w:val="List Paragraph"/>
    <w:basedOn w:val="Normal"/>
    <w:uiPriority w:val="34"/>
    <w:qFormat/>
    <w:rsid w:val="00084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4D885-2B97-744F-ADFE-76B5FE5B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516</Words>
  <Characters>2643</Characters>
  <Application>Microsoft Office Word</Application>
  <DocSecurity>0</DocSecurity>
  <Lines>75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VODEX Finance</dc:creator>
  <cp:keywords/>
  <dc:description/>
  <cp:lastModifiedBy>Denmead Community Centre</cp:lastModifiedBy>
  <cp:revision>3</cp:revision>
  <cp:lastPrinted>2023-10-16T14:34:00Z</cp:lastPrinted>
  <dcterms:created xsi:type="dcterms:W3CDTF">2026-03-12T11:01:00Z</dcterms:created>
  <dcterms:modified xsi:type="dcterms:W3CDTF">2026-03-12T11:01:00Z</dcterms:modified>
</cp:coreProperties>
</file>