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85AFD" w14:textId="73C54767" w:rsidR="00CE00F7" w:rsidRPr="00137D72" w:rsidRDefault="00B17F46" w:rsidP="00C21AEE">
      <w:pPr>
        <w:rPr>
          <w:rFonts w:asciiTheme="majorHAnsi" w:eastAsiaTheme="majorEastAsia" w:hAnsiTheme="majorHAnsi" w:cstheme="majorBidi"/>
          <w:b/>
          <w:bCs/>
          <w:color w:val="156082" w:themeColor="accent1"/>
          <w:spacing w:val="-10"/>
          <w:kern w:val="28"/>
          <w:sz w:val="56"/>
          <w:szCs w:val="56"/>
        </w:rPr>
      </w:pPr>
      <w:r w:rsidRPr="00AD0AE8">
        <w:rPr>
          <w:b/>
          <w:bCs/>
          <w:noProof/>
          <w:color w:val="156082" w:themeColor="accent1"/>
        </w:rPr>
        <w:drawing>
          <wp:anchor distT="0" distB="0" distL="114300" distR="114300" simplePos="0" relativeHeight="251659264" behindDoc="1" locked="0" layoutInCell="1" allowOverlap="1" wp14:anchorId="725133B9" wp14:editId="55E9FCE3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2251710" cy="672465"/>
            <wp:effectExtent l="0" t="0" r="0" b="0"/>
            <wp:wrapNone/>
            <wp:docPr id="7143847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384732" name="Picture 71438473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71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1721C4" w14:textId="77777777" w:rsidR="00137D72" w:rsidRPr="002D5F7C" w:rsidRDefault="00137D72" w:rsidP="00C21AEE">
      <w:pPr>
        <w:pStyle w:val="Title"/>
        <w:rPr>
          <w:rFonts w:asciiTheme="majorHAnsi" w:hAnsiTheme="majorHAnsi"/>
          <w:bCs/>
          <w:sz w:val="36"/>
          <w:szCs w:val="36"/>
        </w:rPr>
      </w:pPr>
    </w:p>
    <w:p w14:paraId="771C6715" w14:textId="77777777" w:rsidR="00D74294" w:rsidRDefault="00D74294" w:rsidP="00F83549">
      <w:pPr>
        <w:pStyle w:val="Title"/>
        <w:rPr>
          <w:rFonts w:asciiTheme="majorHAnsi" w:hAnsiTheme="majorHAnsi"/>
          <w:bCs/>
          <w:sz w:val="56"/>
        </w:rPr>
      </w:pPr>
      <w:r w:rsidRPr="00137D72">
        <w:rPr>
          <w:rFonts w:asciiTheme="majorHAnsi" w:hAnsiTheme="majorHAnsi"/>
          <w:bCs/>
          <w:sz w:val="56"/>
        </w:rPr>
        <w:t xml:space="preserve">End </w:t>
      </w:r>
      <w:r>
        <w:rPr>
          <w:rFonts w:asciiTheme="majorHAnsi" w:hAnsiTheme="majorHAnsi"/>
          <w:bCs/>
          <w:sz w:val="56"/>
        </w:rPr>
        <w:t>O</w:t>
      </w:r>
      <w:r w:rsidRPr="00137D72">
        <w:rPr>
          <w:rFonts w:asciiTheme="majorHAnsi" w:hAnsiTheme="majorHAnsi"/>
          <w:bCs/>
          <w:sz w:val="56"/>
        </w:rPr>
        <w:t xml:space="preserve">f </w:t>
      </w:r>
      <w:r>
        <w:rPr>
          <w:rFonts w:asciiTheme="majorHAnsi" w:hAnsiTheme="majorHAnsi"/>
          <w:bCs/>
          <w:sz w:val="56"/>
        </w:rPr>
        <w:t>H</w:t>
      </w:r>
      <w:r w:rsidRPr="00137D72">
        <w:rPr>
          <w:rFonts w:asciiTheme="majorHAnsi" w:hAnsiTheme="majorHAnsi"/>
          <w:bCs/>
          <w:sz w:val="56"/>
        </w:rPr>
        <w:t xml:space="preserve">ire </w:t>
      </w:r>
      <w:r>
        <w:rPr>
          <w:rFonts w:asciiTheme="majorHAnsi" w:hAnsiTheme="majorHAnsi"/>
          <w:bCs/>
          <w:sz w:val="56"/>
        </w:rPr>
        <w:t>C</w:t>
      </w:r>
      <w:r w:rsidRPr="00137D72">
        <w:rPr>
          <w:rFonts w:asciiTheme="majorHAnsi" w:hAnsiTheme="majorHAnsi"/>
          <w:bCs/>
          <w:sz w:val="56"/>
        </w:rPr>
        <w:t>hecklist</w:t>
      </w:r>
    </w:p>
    <w:p w14:paraId="2AE038B6" w14:textId="77777777" w:rsidR="00D74294" w:rsidRPr="00D74294" w:rsidRDefault="00D74294" w:rsidP="00F83549">
      <w:pPr>
        <w:pStyle w:val="Title"/>
        <w:rPr>
          <w:rFonts w:asciiTheme="majorHAnsi" w:hAnsiTheme="majorHAnsi"/>
          <w:bCs/>
          <w:sz w:val="36"/>
          <w:szCs w:val="36"/>
        </w:rPr>
      </w:pPr>
    </w:p>
    <w:p w14:paraId="2E5543FC" w14:textId="3720FB94" w:rsidR="00F83549" w:rsidRPr="002A75C6" w:rsidRDefault="00F83549" w:rsidP="002A75C6">
      <w:pPr>
        <w:pStyle w:val="Heading4"/>
        <w:spacing w:line="240" w:lineRule="auto"/>
        <w:rPr>
          <w:i w:val="0"/>
          <w:iCs w:val="0"/>
          <w:sz w:val="24"/>
          <w:szCs w:val="24"/>
        </w:rPr>
      </w:pPr>
      <w:r w:rsidRPr="002A75C6">
        <w:rPr>
          <w:i w:val="0"/>
          <w:iCs w:val="0"/>
          <w:sz w:val="24"/>
          <w:szCs w:val="24"/>
        </w:rPr>
        <w:t xml:space="preserve">Thank you for using </w:t>
      </w:r>
      <w:proofErr w:type="spellStart"/>
      <w:r w:rsidRPr="002A75C6">
        <w:rPr>
          <w:i w:val="0"/>
          <w:iCs w:val="0"/>
          <w:sz w:val="24"/>
          <w:szCs w:val="24"/>
        </w:rPr>
        <w:t>Meldreth</w:t>
      </w:r>
      <w:proofErr w:type="spellEnd"/>
      <w:r w:rsidRPr="002A75C6">
        <w:rPr>
          <w:i w:val="0"/>
          <w:iCs w:val="0"/>
          <w:sz w:val="24"/>
          <w:szCs w:val="24"/>
        </w:rPr>
        <w:t xml:space="preserve"> Village Hall for your event </w:t>
      </w:r>
      <w:r w:rsidR="00D74294" w:rsidRPr="002A75C6">
        <w:rPr>
          <w:i w:val="0"/>
          <w:iCs w:val="0"/>
          <w:sz w:val="24"/>
          <w:szCs w:val="24"/>
        </w:rPr>
        <w:t>-</w:t>
      </w:r>
      <w:r w:rsidRPr="002A75C6">
        <w:rPr>
          <w:i w:val="0"/>
          <w:iCs w:val="0"/>
          <w:sz w:val="24"/>
          <w:szCs w:val="24"/>
        </w:rPr>
        <w:t xml:space="preserve"> we hope everything met your needs and helped your event run smoothly</w:t>
      </w:r>
      <w:r w:rsidRPr="002A75C6">
        <w:rPr>
          <w:i w:val="0"/>
          <w:iCs w:val="0"/>
          <w:sz w:val="24"/>
          <w:szCs w:val="24"/>
        </w:rPr>
        <w:t>.</w:t>
      </w:r>
    </w:p>
    <w:p w14:paraId="6841697E" w14:textId="10C65F02" w:rsidR="00D74294" w:rsidRPr="002A75C6" w:rsidRDefault="00F83549" w:rsidP="002A75C6">
      <w:pPr>
        <w:pStyle w:val="Heading4"/>
        <w:spacing w:line="240" w:lineRule="auto"/>
        <w:rPr>
          <w:i w:val="0"/>
          <w:iCs w:val="0"/>
          <w:sz w:val="24"/>
          <w:szCs w:val="24"/>
        </w:rPr>
      </w:pPr>
      <w:r w:rsidRPr="002A75C6">
        <w:rPr>
          <w:i w:val="0"/>
          <w:iCs w:val="0"/>
          <w:sz w:val="24"/>
          <w:szCs w:val="24"/>
        </w:rPr>
        <w:t>Please ensure the following checklist is completed at the end of your hire period, in line with our Standard Conditions of Hire and our Payments, Deposits and Cancellations Policy.</w:t>
      </w:r>
    </w:p>
    <w:p w14:paraId="20EED37C" w14:textId="77777777" w:rsidR="002D5F7C" w:rsidRPr="002D5F7C" w:rsidRDefault="002D5F7C" w:rsidP="002D5F7C"/>
    <w:p w14:paraId="3719E8F1" w14:textId="1D67AF3B" w:rsidR="00D0080A" w:rsidRPr="00180FBF" w:rsidRDefault="00D0080A" w:rsidP="00C21AEE">
      <w:pPr>
        <w:pStyle w:val="Heading2"/>
        <w:rPr>
          <w:rFonts w:asciiTheme="majorHAnsi" w:hAnsiTheme="majorHAnsi"/>
        </w:rPr>
      </w:pPr>
      <w:r w:rsidRPr="00180FBF">
        <w:rPr>
          <w:rFonts w:asciiTheme="majorHAnsi" w:hAnsiTheme="majorHAnsi"/>
        </w:rPr>
        <w:t>K</w:t>
      </w:r>
      <w:r w:rsidR="00DD60D5" w:rsidRPr="00180FBF">
        <w:rPr>
          <w:rFonts w:asciiTheme="majorHAnsi" w:hAnsiTheme="majorHAnsi"/>
        </w:rPr>
        <w:t>ITCHEN LEFT CLEAN AND TIDY</w:t>
      </w:r>
    </w:p>
    <w:p w14:paraId="52E1F835" w14:textId="77777777" w:rsidR="00825CFD" w:rsidRPr="002D5F7C" w:rsidRDefault="00761B17" w:rsidP="002D5F7C">
      <w:pPr>
        <w:pStyle w:val="ListParagraph"/>
        <w:numPr>
          <w:ilvl w:val="0"/>
          <w:numId w:val="30"/>
        </w:numPr>
        <w:spacing w:after="0"/>
        <w:ind w:left="426"/>
        <w:rPr>
          <w:rFonts w:asciiTheme="majorHAnsi" w:hAnsiTheme="majorHAnsi"/>
        </w:rPr>
      </w:pPr>
      <w:r w:rsidRPr="002D5F7C">
        <w:rPr>
          <w:rFonts w:asciiTheme="majorHAnsi" w:hAnsiTheme="majorHAnsi"/>
        </w:rPr>
        <w:t>Wash, dry, and return all crockery and cutlery</w:t>
      </w:r>
    </w:p>
    <w:p w14:paraId="66E5CCAD" w14:textId="77777777" w:rsidR="002D5F7C" w:rsidRDefault="00761B17" w:rsidP="002D5F7C">
      <w:pPr>
        <w:pStyle w:val="ListParagraph"/>
        <w:numPr>
          <w:ilvl w:val="0"/>
          <w:numId w:val="30"/>
        </w:numPr>
        <w:spacing w:after="0"/>
        <w:ind w:left="426"/>
        <w:rPr>
          <w:rFonts w:asciiTheme="majorHAnsi" w:hAnsiTheme="majorHAnsi"/>
        </w:rPr>
      </w:pPr>
      <w:r w:rsidRPr="002D5F7C">
        <w:rPr>
          <w:rFonts w:asciiTheme="majorHAnsi" w:hAnsiTheme="majorHAnsi"/>
        </w:rPr>
        <w:t>Wipe all surfaces</w:t>
      </w:r>
    </w:p>
    <w:p w14:paraId="4E323589" w14:textId="77777777" w:rsidR="002D5F7C" w:rsidRDefault="00761B17" w:rsidP="002D5F7C">
      <w:pPr>
        <w:pStyle w:val="ListParagraph"/>
        <w:numPr>
          <w:ilvl w:val="0"/>
          <w:numId w:val="30"/>
        </w:numPr>
        <w:spacing w:after="0"/>
        <w:ind w:left="426"/>
        <w:rPr>
          <w:rFonts w:asciiTheme="majorHAnsi" w:hAnsiTheme="majorHAnsi"/>
        </w:rPr>
      </w:pPr>
      <w:r w:rsidRPr="002D5F7C">
        <w:rPr>
          <w:rFonts w:asciiTheme="majorHAnsi" w:hAnsiTheme="majorHAnsi"/>
        </w:rPr>
        <w:t>Sweep floor and clean any spills</w:t>
      </w:r>
    </w:p>
    <w:p w14:paraId="1CB52EBC" w14:textId="77777777" w:rsidR="002D5F7C" w:rsidRDefault="00761B17" w:rsidP="002D5F7C">
      <w:pPr>
        <w:pStyle w:val="ListParagraph"/>
        <w:numPr>
          <w:ilvl w:val="0"/>
          <w:numId w:val="30"/>
        </w:numPr>
        <w:spacing w:after="0"/>
        <w:ind w:left="426"/>
        <w:rPr>
          <w:rFonts w:asciiTheme="majorHAnsi" w:hAnsiTheme="majorHAnsi"/>
        </w:rPr>
      </w:pPr>
      <w:r w:rsidRPr="002D5F7C">
        <w:rPr>
          <w:rFonts w:asciiTheme="majorHAnsi" w:hAnsiTheme="majorHAnsi"/>
        </w:rPr>
        <w:t>Empty and clean fridge</w:t>
      </w:r>
    </w:p>
    <w:p w14:paraId="1D2D4E2C" w14:textId="77777777" w:rsidR="00635E14" w:rsidRDefault="00761B17" w:rsidP="002D5F7C">
      <w:pPr>
        <w:pStyle w:val="ListParagraph"/>
        <w:numPr>
          <w:ilvl w:val="0"/>
          <w:numId w:val="30"/>
        </w:numPr>
        <w:spacing w:after="0"/>
        <w:ind w:left="426"/>
        <w:rPr>
          <w:rFonts w:asciiTheme="majorHAnsi" w:hAnsiTheme="majorHAnsi"/>
        </w:rPr>
      </w:pPr>
      <w:r w:rsidRPr="002D5F7C">
        <w:rPr>
          <w:rFonts w:asciiTheme="majorHAnsi" w:hAnsiTheme="majorHAnsi"/>
        </w:rPr>
        <w:t>Switch off hot water boiler</w:t>
      </w:r>
    </w:p>
    <w:p w14:paraId="3492FC5D" w14:textId="4667F4F6" w:rsidR="00C531F9" w:rsidRPr="002D5F7C" w:rsidRDefault="00761B17" w:rsidP="002D5F7C">
      <w:pPr>
        <w:pStyle w:val="ListParagraph"/>
        <w:numPr>
          <w:ilvl w:val="0"/>
          <w:numId w:val="30"/>
        </w:numPr>
        <w:spacing w:after="0"/>
        <w:ind w:left="426"/>
        <w:rPr>
          <w:rFonts w:asciiTheme="majorHAnsi" w:hAnsiTheme="majorHAnsi"/>
        </w:rPr>
      </w:pPr>
      <w:r w:rsidRPr="002D5F7C">
        <w:rPr>
          <w:rFonts w:asciiTheme="majorHAnsi" w:hAnsiTheme="majorHAnsi"/>
        </w:rPr>
        <w:t>Turn off taps</w:t>
      </w:r>
    </w:p>
    <w:p w14:paraId="08E8DABA" w14:textId="77777777" w:rsidR="00761B17" w:rsidRPr="00180FBF" w:rsidRDefault="00761B17" w:rsidP="00C21AEE">
      <w:pPr>
        <w:spacing w:after="0"/>
        <w:rPr>
          <w:rFonts w:asciiTheme="majorHAnsi" w:hAnsiTheme="majorHAnsi"/>
        </w:rPr>
      </w:pPr>
    </w:p>
    <w:p w14:paraId="0776B022" w14:textId="0BC7CB3A" w:rsidR="005A7709" w:rsidRPr="00180FBF" w:rsidRDefault="00203B83" w:rsidP="00C21AEE">
      <w:pPr>
        <w:pStyle w:val="Heading2"/>
        <w:rPr>
          <w:rFonts w:asciiTheme="majorHAnsi" w:hAnsiTheme="majorHAnsi"/>
        </w:rPr>
      </w:pPr>
      <w:r w:rsidRPr="00180FBF">
        <w:rPr>
          <w:rFonts w:asciiTheme="majorHAnsi" w:hAnsiTheme="majorHAnsi"/>
        </w:rPr>
        <w:t>ALL AREAS LEFT CLEAN AND TIDY</w:t>
      </w:r>
    </w:p>
    <w:p w14:paraId="4221E86E" w14:textId="77777777" w:rsidR="00635E14" w:rsidRPr="00635E14" w:rsidRDefault="00AD6EF5" w:rsidP="00635E14">
      <w:pPr>
        <w:pStyle w:val="ListParagraph"/>
        <w:numPr>
          <w:ilvl w:val="0"/>
          <w:numId w:val="31"/>
        </w:numPr>
        <w:spacing w:after="0"/>
        <w:ind w:left="426"/>
        <w:rPr>
          <w:rFonts w:asciiTheme="majorHAnsi" w:hAnsiTheme="majorHAnsi"/>
        </w:rPr>
      </w:pPr>
      <w:r w:rsidRPr="00635E14">
        <w:rPr>
          <w:rFonts w:asciiTheme="majorHAnsi" w:hAnsiTheme="majorHAnsi"/>
        </w:rPr>
        <w:t>Wipe tables and return to storeroom (follow layout photo)</w:t>
      </w:r>
    </w:p>
    <w:p w14:paraId="5347CA72" w14:textId="77777777" w:rsidR="00635E14" w:rsidRDefault="00AD6EF5" w:rsidP="00635E14">
      <w:pPr>
        <w:pStyle w:val="ListParagraph"/>
        <w:numPr>
          <w:ilvl w:val="0"/>
          <w:numId w:val="31"/>
        </w:numPr>
        <w:spacing w:after="0"/>
        <w:ind w:left="426"/>
        <w:rPr>
          <w:rFonts w:asciiTheme="majorHAnsi" w:hAnsiTheme="majorHAnsi"/>
        </w:rPr>
      </w:pPr>
      <w:r w:rsidRPr="00635E14">
        <w:rPr>
          <w:rFonts w:asciiTheme="majorHAnsi" w:hAnsiTheme="majorHAnsi"/>
        </w:rPr>
        <w:t>Stack chairs using trolley (do not drag) and return to storeroom</w:t>
      </w:r>
    </w:p>
    <w:p w14:paraId="7544709E" w14:textId="77777777" w:rsidR="00635E14" w:rsidRDefault="00AD6EF5" w:rsidP="00635E14">
      <w:pPr>
        <w:pStyle w:val="ListParagraph"/>
        <w:numPr>
          <w:ilvl w:val="0"/>
          <w:numId w:val="31"/>
        </w:numPr>
        <w:spacing w:after="0"/>
        <w:ind w:left="426"/>
        <w:rPr>
          <w:rFonts w:asciiTheme="majorHAnsi" w:hAnsiTheme="majorHAnsi"/>
        </w:rPr>
      </w:pPr>
      <w:r w:rsidRPr="00635E14">
        <w:rPr>
          <w:rFonts w:asciiTheme="majorHAnsi" w:hAnsiTheme="majorHAnsi"/>
        </w:rPr>
        <w:t>Leave storeroom tidy and safe</w:t>
      </w:r>
    </w:p>
    <w:p w14:paraId="3B9F0D8D" w14:textId="77777777" w:rsidR="00635E14" w:rsidRDefault="00AD6EF5" w:rsidP="00635E14">
      <w:pPr>
        <w:pStyle w:val="ListParagraph"/>
        <w:numPr>
          <w:ilvl w:val="0"/>
          <w:numId w:val="31"/>
        </w:numPr>
        <w:spacing w:after="0"/>
        <w:ind w:left="426"/>
        <w:rPr>
          <w:rFonts w:asciiTheme="majorHAnsi" w:hAnsiTheme="majorHAnsi"/>
        </w:rPr>
      </w:pPr>
      <w:r w:rsidRPr="00635E14">
        <w:rPr>
          <w:rFonts w:asciiTheme="majorHAnsi" w:hAnsiTheme="majorHAnsi"/>
        </w:rPr>
        <w:t>Sweep Main Hall floor and clean spills</w:t>
      </w:r>
    </w:p>
    <w:p w14:paraId="7A812F85" w14:textId="77777777" w:rsidR="00635E14" w:rsidRDefault="00AD6EF5" w:rsidP="00635E14">
      <w:pPr>
        <w:pStyle w:val="ListParagraph"/>
        <w:numPr>
          <w:ilvl w:val="0"/>
          <w:numId w:val="31"/>
        </w:numPr>
        <w:spacing w:after="0"/>
        <w:ind w:left="426"/>
        <w:rPr>
          <w:rFonts w:asciiTheme="majorHAnsi" w:hAnsiTheme="majorHAnsi"/>
        </w:rPr>
      </w:pPr>
      <w:r w:rsidRPr="00635E14">
        <w:rPr>
          <w:rFonts w:asciiTheme="majorHAnsi" w:hAnsiTheme="majorHAnsi"/>
        </w:rPr>
        <w:t>Hoover foyer and QEII room if needed</w:t>
      </w:r>
    </w:p>
    <w:p w14:paraId="7DEBD58A" w14:textId="6EDEF59B" w:rsidR="00C531F9" w:rsidRPr="00635E14" w:rsidRDefault="00AD6EF5" w:rsidP="00635E14">
      <w:pPr>
        <w:pStyle w:val="ListParagraph"/>
        <w:numPr>
          <w:ilvl w:val="0"/>
          <w:numId w:val="31"/>
        </w:numPr>
        <w:spacing w:after="0"/>
        <w:ind w:left="426"/>
        <w:rPr>
          <w:rFonts w:asciiTheme="majorHAnsi" w:hAnsiTheme="majorHAnsi"/>
        </w:rPr>
      </w:pPr>
      <w:r w:rsidRPr="00635E14">
        <w:rPr>
          <w:rFonts w:asciiTheme="majorHAnsi" w:hAnsiTheme="majorHAnsi"/>
        </w:rPr>
        <w:t>Leave toilets tidy</w:t>
      </w:r>
    </w:p>
    <w:p w14:paraId="0D418D9C" w14:textId="77777777" w:rsidR="00AD6EF5" w:rsidRPr="00180FBF" w:rsidRDefault="00AD6EF5" w:rsidP="00C21AEE">
      <w:pPr>
        <w:spacing w:after="0"/>
        <w:rPr>
          <w:rFonts w:asciiTheme="majorHAnsi" w:hAnsiTheme="majorHAnsi"/>
        </w:rPr>
      </w:pPr>
    </w:p>
    <w:p w14:paraId="44D96AA7" w14:textId="6D4B38BF" w:rsidR="000A5E96" w:rsidRPr="00180FBF" w:rsidRDefault="00203B83" w:rsidP="00C21AEE">
      <w:pPr>
        <w:pStyle w:val="Heading2"/>
        <w:rPr>
          <w:rFonts w:asciiTheme="majorHAnsi" w:hAnsiTheme="majorHAnsi"/>
        </w:rPr>
      </w:pPr>
      <w:r w:rsidRPr="00180FBF">
        <w:rPr>
          <w:rFonts w:asciiTheme="majorHAnsi" w:hAnsiTheme="majorHAnsi"/>
        </w:rPr>
        <w:t>RUBBISH AND PERSONAL ITEMS REMOVED</w:t>
      </w:r>
    </w:p>
    <w:p w14:paraId="7B936F23" w14:textId="77777777" w:rsidR="00635E14" w:rsidRDefault="00AD6EF5" w:rsidP="00635E14">
      <w:pPr>
        <w:pStyle w:val="ListParagraph"/>
        <w:numPr>
          <w:ilvl w:val="0"/>
          <w:numId w:val="32"/>
        </w:numPr>
        <w:spacing w:after="0"/>
        <w:ind w:left="426"/>
        <w:rPr>
          <w:rFonts w:asciiTheme="majorHAnsi" w:hAnsiTheme="majorHAnsi"/>
        </w:rPr>
      </w:pPr>
      <w:r w:rsidRPr="00635E14">
        <w:rPr>
          <w:rFonts w:asciiTheme="majorHAnsi" w:hAnsiTheme="majorHAnsi"/>
        </w:rPr>
        <w:t>Remove all rubbish, including Main Hall and QEII bins (if used)</w:t>
      </w:r>
    </w:p>
    <w:p w14:paraId="0C85BD49" w14:textId="3867A78C" w:rsidR="00C531F9" w:rsidRPr="00635E14" w:rsidRDefault="00AD6EF5" w:rsidP="00635E14">
      <w:pPr>
        <w:pStyle w:val="ListParagraph"/>
        <w:numPr>
          <w:ilvl w:val="0"/>
          <w:numId w:val="32"/>
        </w:numPr>
        <w:spacing w:after="0"/>
        <w:ind w:left="426"/>
        <w:rPr>
          <w:rFonts w:asciiTheme="majorHAnsi" w:hAnsiTheme="majorHAnsi"/>
        </w:rPr>
      </w:pPr>
      <w:r w:rsidRPr="00635E14">
        <w:rPr>
          <w:rFonts w:asciiTheme="majorHAnsi" w:hAnsiTheme="majorHAnsi"/>
        </w:rPr>
        <w:t>Empty WC bins only if full</w:t>
      </w:r>
    </w:p>
    <w:p w14:paraId="2EB1B3C7" w14:textId="77777777" w:rsidR="00AD6EF5" w:rsidRPr="00180FBF" w:rsidRDefault="00AD6EF5" w:rsidP="00C21AEE">
      <w:pPr>
        <w:spacing w:after="0"/>
        <w:rPr>
          <w:rFonts w:asciiTheme="majorHAnsi" w:hAnsiTheme="majorHAnsi"/>
        </w:rPr>
      </w:pPr>
    </w:p>
    <w:p w14:paraId="7B02B034" w14:textId="650AE554" w:rsidR="00AC0C1F" w:rsidRPr="00180FBF" w:rsidRDefault="00203B83" w:rsidP="00C21AEE">
      <w:pPr>
        <w:pStyle w:val="Heading2"/>
        <w:rPr>
          <w:rFonts w:asciiTheme="majorHAnsi" w:hAnsiTheme="majorHAnsi"/>
        </w:rPr>
      </w:pPr>
      <w:r w:rsidRPr="00180FBF">
        <w:rPr>
          <w:rFonts w:asciiTheme="majorHAnsi" w:hAnsiTheme="majorHAnsi"/>
        </w:rPr>
        <w:t>LIGHTS SWITCHED OFF</w:t>
      </w:r>
    </w:p>
    <w:p w14:paraId="6F94FE88" w14:textId="77777777" w:rsidR="002D5F7C" w:rsidRDefault="00AC0C1F" w:rsidP="00635E14">
      <w:pPr>
        <w:pStyle w:val="ListParagraph"/>
        <w:numPr>
          <w:ilvl w:val="0"/>
          <w:numId w:val="33"/>
        </w:numPr>
        <w:ind w:left="426"/>
        <w:rPr>
          <w:rFonts w:asciiTheme="majorHAnsi" w:hAnsiTheme="majorHAnsi"/>
        </w:rPr>
      </w:pPr>
      <w:r w:rsidRPr="00635E14">
        <w:rPr>
          <w:rFonts w:asciiTheme="majorHAnsi" w:hAnsiTheme="majorHAnsi"/>
        </w:rPr>
        <w:t>All interior lights switched off</w:t>
      </w:r>
      <w:r w:rsidR="000D7511" w:rsidRPr="00635E14">
        <w:rPr>
          <w:rFonts w:asciiTheme="majorHAnsi" w:hAnsiTheme="majorHAnsi"/>
        </w:rPr>
        <w:t xml:space="preserve"> checking switch panel about front door</w:t>
      </w:r>
      <w:r w:rsidRPr="00635E14">
        <w:rPr>
          <w:rFonts w:asciiTheme="majorHAnsi" w:hAnsiTheme="majorHAnsi"/>
        </w:rPr>
        <w:t xml:space="preserve"> (external security lights remain on automatically at night)</w:t>
      </w:r>
    </w:p>
    <w:p w14:paraId="0351095A" w14:textId="6CC6BC80" w:rsidR="00635E14" w:rsidRPr="004F2FC5" w:rsidRDefault="00635E14" w:rsidP="004F2FC5">
      <w:pPr>
        <w:pBdr>
          <w:bottom w:val="single" w:sz="12" w:space="1" w:color="156082" w:themeColor="accent1"/>
        </w:pBdr>
        <w:rPr>
          <w:b/>
          <w:bCs/>
          <w:color w:val="156082" w:themeColor="accent1"/>
        </w:rPr>
      </w:pPr>
      <w:r w:rsidRPr="004F2FC5">
        <w:rPr>
          <w:b/>
          <w:bCs/>
          <w:color w:val="156082" w:themeColor="accent1"/>
        </w:rPr>
        <w:t>CLOSING UP</w:t>
      </w:r>
    </w:p>
    <w:p w14:paraId="09E5CBEB" w14:textId="77777777" w:rsidR="004F2FC5" w:rsidRDefault="00635E14" w:rsidP="004F2FC5">
      <w:pPr>
        <w:pStyle w:val="ListParagraph"/>
        <w:numPr>
          <w:ilvl w:val="0"/>
          <w:numId w:val="35"/>
        </w:numPr>
        <w:ind w:left="426"/>
      </w:pPr>
      <w:r w:rsidRPr="00635E14">
        <w:t>Switch off all interior lights (check panel by front door)</w:t>
      </w:r>
    </w:p>
    <w:p w14:paraId="5DB75E70" w14:textId="77777777" w:rsidR="004F2FC5" w:rsidRDefault="00635E14" w:rsidP="004F2FC5">
      <w:pPr>
        <w:pStyle w:val="ListParagraph"/>
        <w:numPr>
          <w:ilvl w:val="0"/>
          <w:numId w:val="35"/>
        </w:numPr>
        <w:ind w:left="426"/>
      </w:pPr>
      <w:r w:rsidRPr="00635E14">
        <w:t>Close and secure all windows and doors (including fire exits)</w:t>
      </w:r>
    </w:p>
    <w:p w14:paraId="7DE900DD" w14:textId="78AB465D" w:rsidR="00635E14" w:rsidRPr="00635E14" w:rsidRDefault="00635E14" w:rsidP="004F2FC5">
      <w:pPr>
        <w:pStyle w:val="ListParagraph"/>
        <w:numPr>
          <w:ilvl w:val="0"/>
          <w:numId w:val="35"/>
        </w:numPr>
        <w:ind w:left="426"/>
      </w:pPr>
      <w:r w:rsidRPr="00635E14">
        <w:t>Lock front door securely by turning the key twice</w:t>
      </w:r>
    </w:p>
    <w:p w14:paraId="397A5B0F" w14:textId="7B95A2BD" w:rsidR="000A5E96" w:rsidRPr="00180FBF" w:rsidRDefault="0031445B" w:rsidP="00C21AEE">
      <w:pPr>
        <w:pStyle w:val="Heading2"/>
        <w:rPr>
          <w:rFonts w:asciiTheme="majorHAnsi" w:hAnsiTheme="majorHAnsi"/>
        </w:rPr>
      </w:pPr>
      <w:r>
        <w:rPr>
          <w:rFonts w:asciiTheme="majorHAnsi" w:hAnsiTheme="majorHAnsi"/>
        </w:rPr>
        <w:t>FINAL CHECK</w:t>
      </w:r>
    </w:p>
    <w:p w14:paraId="53A49A87" w14:textId="77777777" w:rsidR="0031445B" w:rsidRPr="0031445B" w:rsidRDefault="0031445B" w:rsidP="0031445B">
      <w:pPr>
        <w:spacing w:after="0"/>
        <w:rPr>
          <w:rFonts w:asciiTheme="majorHAnsi" w:hAnsiTheme="majorHAnsi"/>
        </w:rPr>
      </w:pPr>
      <w:r w:rsidRPr="0031445B">
        <w:rPr>
          <w:rFonts w:asciiTheme="majorHAnsi" w:hAnsiTheme="majorHAnsi"/>
        </w:rPr>
        <w:t>Ensure building is empty and secure</w:t>
      </w:r>
    </w:p>
    <w:p w14:paraId="1978D30A" w14:textId="3CACFE4D" w:rsidR="0031445B" w:rsidRPr="0031445B" w:rsidRDefault="0031445B" w:rsidP="0031445B">
      <w:pPr>
        <w:spacing w:after="0"/>
        <w:rPr>
          <w:rFonts w:asciiTheme="majorHAnsi" w:hAnsiTheme="majorHAnsi"/>
        </w:rPr>
      </w:pPr>
      <w:r w:rsidRPr="0031445B">
        <w:rPr>
          <w:rFonts w:asciiTheme="majorHAnsi" w:hAnsiTheme="majorHAnsi"/>
        </w:rPr>
        <w:t>Report any faults to Bookings Administrator</w:t>
      </w:r>
    </w:p>
    <w:p w14:paraId="6CA16077" w14:textId="4B44D550" w:rsidR="0031445B" w:rsidRPr="0031445B" w:rsidRDefault="0031445B" w:rsidP="0031445B">
      <w:pPr>
        <w:spacing w:after="0"/>
        <w:rPr>
          <w:rFonts w:asciiTheme="majorHAnsi" w:hAnsiTheme="majorHAnsi"/>
        </w:rPr>
      </w:pPr>
      <w:r w:rsidRPr="0031445B">
        <w:rPr>
          <w:rFonts w:asciiTheme="majorHAnsi" w:hAnsiTheme="majorHAnsi"/>
        </w:rPr>
        <w:t>Return key as instructed</w:t>
      </w:r>
    </w:p>
    <w:p w14:paraId="7F4AA479" w14:textId="09BC84D4" w:rsidR="00C531F9" w:rsidRPr="00180FBF" w:rsidRDefault="0031445B" w:rsidP="0031445B">
      <w:pPr>
        <w:pStyle w:val="ListParagraph"/>
        <w:spacing w:after="0"/>
        <w:ind w:left="0"/>
        <w:rPr>
          <w:rFonts w:asciiTheme="majorHAnsi" w:hAnsiTheme="majorHAnsi"/>
          <w:sz w:val="20"/>
          <w:szCs w:val="20"/>
        </w:rPr>
      </w:pPr>
      <w:r w:rsidRPr="0031445B">
        <w:rPr>
          <w:rFonts w:asciiTheme="majorHAnsi" w:hAnsiTheme="majorHAnsi"/>
          <w:i/>
          <w:iCs/>
        </w:rPr>
        <w:t>Note: Other hirers may still be in the building.</w:t>
      </w:r>
    </w:p>
    <w:sectPr w:rsidR="00C531F9" w:rsidRPr="00180FBF" w:rsidSect="00195652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53C32" w14:textId="77777777" w:rsidR="00543A0E" w:rsidRDefault="00543A0E" w:rsidP="00BB7477">
      <w:pPr>
        <w:spacing w:after="0" w:line="240" w:lineRule="auto"/>
      </w:pPr>
      <w:r>
        <w:separator/>
      </w:r>
    </w:p>
  </w:endnote>
  <w:endnote w:type="continuationSeparator" w:id="0">
    <w:p w14:paraId="7C7958A6" w14:textId="77777777" w:rsidR="00543A0E" w:rsidRDefault="00543A0E" w:rsidP="00BB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4AA00" w14:textId="77777777" w:rsidR="00543A0E" w:rsidRDefault="00543A0E" w:rsidP="00BB7477">
      <w:pPr>
        <w:spacing w:after="0" w:line="240" w:lineRule="auto"/>
      </w:pPr>
      <w:r>
        <w:separator/>
      </w:r>
    </w:p>
  </w:footnote>
  <w:footnote w:type="continuationSeparator" w:id="0">
    <w:p w14:paraId="6E837800" w14:textId="77777777" w:rsidR="00543A0E" w:rsidRDefault="00543A0E" w:rsidP="00BB7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4EE7"/>
    <w:multiLevelType w:val="multilevel"/>
    <w:tmpl w:val="037AE1C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910BE"/>
    <w:multiLevelType w:val="hybridMultilevel"/>
    <w:tmpl w:val="04F2F6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030E9"/>
    <w:multiLevelType w:val="multilevel"/>
    <w:tmpl w:val="E5A2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4394B"/>
    <w:multiLevelType w:val="hybridMultilevel"/>
    <w:tmpl w:val="4B2E7C9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73A53"/>
    <w:multiLevelType w:val="multilevel"/>
    <w:tmpl w:val="931C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673E69"/>
    <w:multiLevelType w:val="multilevel"/>
    <w:tmpl w:val="F782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2D2976"/>
    <w:multiLevelType w:val="hybridMultilevel"/>
    <w:tmpl w:val="79C4E11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F44D5"/>
    <w:multiLevelType w:val="multilevel"/>
    <w:tmpl w:val="E5A2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87603"/>
    <w:multiLevelType w:val="multilevel"/>
    <w:tmpl w:val="E5A2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B43839"/>
    <w:multiLevelType w:val="hybridMultilevel"/>
    <w:tmpl w:val="3426E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743DC"/>
    <w:multiLevelType w:val="hybridMultilevel"/>
    <w:tmpl w:val="05DAC93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26E15"/>
    <w:multiLevelType w:val="hybridMultilevel"/>
    <w:tmpl w:val="F89AC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A5D10"/>
    <w:multiLevelType w:val="multilevel"/>
    <w:tmpl w:val="E5A2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2119DB"/>
    <w:multiLevelType w:val="hybridMultilevel"/>
    <w:tmpl w:val="26C264E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308C7"/>
    <w:multiLevelType w:val="hybridMultilevel"/>
    <w:tmpl w:val="D00006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133B4"/>
    <w:multiLevelType w:val="multilevel"/>
    <w:tmpl w:val="E5A2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9A2DE6"/>
    <w:multiLevelType w:val="hybridMultilevel"/>
    <w:tmpl w:val="FD32298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80902"/>
    <w:multiLevelType w:val="multilevel"/>
    <w:tmpl w:val="A09E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F5322C"/>
    <w:multiLevelType w:val="multilevel"/>
    <w:tmpl w:val="E696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1D6E93"/>
    <w:multiLevelType w:val="hybridMultilevel"/>
    <w:tmpl w:val="B442B528"/>
    <w:lvl w:ilvl="0" w:tplc="E2660204">
      <w:start w:val="5"/>
      <w:numFmt w:val="bullet"/>
      <w:lvlText w:val=""/>
      <w:lvlJc w:val="left"/>
      <w:pPr>
        <w:ind w:left="720" w:hanging="360"/>
      </w:pPr>
      <w:rPr>
        <w:rFonts w:ascii="Nunito" w:eastAsiaTheme="minorHAnsi" w:hAnsi="Nuni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65D51"/>
    <w:multiLevelType w:val="multilevel"/>
    <w:tmpl w:val="7EFC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F64934"/>
    <w:multiLevelType w:val="multilevel"/>
    <w:tmpl w:val="E5A2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904B0A"/>
    <w:multiLevelType w:val="multilevel"/>
    <w:tmpl w:val="E5A2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962B5A"/>
    <w:multiLevelType w:val="multilevel"/>
    <w:tmpl w:val="2F78763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E75F1B"/>
    <w:multiLevelType w:val="multilevel"/>
    <w:tmpl w:val="E5A2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3578A3"/>
    <w:multiLevelType w:val="hybridMultilevel"/>
    <w:tmpl w:val="B7329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904C9"/>
    <w:multiLevelType w:val="multilevel"/>
    <w:tmpl w:val="E5A2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A24A98"/>
    <w:multiLevelType w:val="multilevel"/>
    <w:tmpl w:val="E5A2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790E98"/>
    <w:multiLevelType w:val="hybridMultilevel"/>
    <w:tmpl w:val="08A4F9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810137"/>
    <w:multiLevelType w:val="multilevel"/>
    <w:tmpl w:val="7496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A63F5E"/>
    <w:multiLevelType w:val="hybridMultilevel"/>
    <w:tmpl w:val="5A84EC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A607D"/>
    <w:multiLevelType w:val="multilevel"/>
    <w:tmpl w:val="C0A6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2B61D5"/>
    <w:multiLevelType w:val="multilevel"/>
    <w:tmpl w:val="12AE00F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473603"/>
    <w:multiLevelType w:val="multilevel"/>
    <w:tmpl w:val="92F2D5A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484D43"/>
    <w:multiLevelType w:val="multilevel"/>
    <w:tmpl w:val="7DFE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6762542">
    <w:abstractNumId w:val="5"/>
  </w:num>
  <w:num w:numId="2" w16cid:durableId="2136940797">
    <w:abstractNumId w:val="18"/>
  </w:num>
  <w:num w:numId="3" w16cid:durableId="850484090">
    <w:abstractNumId w:val="4"/>
  </w:num>
  <w:num w:numId="4" w16cid:durableId="651447809">
    <w:abstractNumId w:val="29"/>
  </w:num>
  <w:num w:numId="5" w16cid:durableId="984121257">
    <w:abstractNumId w:val="17"/>
  </w:num>
  <w:num w:numId="6" w16cid:durableId="2032602524">
    <w:abstractNumId w:val="31"/>
  </w:num>
  <w:num w:numId="7" w16cid:durableId="1299913780">
    <w:abstractNumId w:val="9"/>
  </w:num>
  <w:num w:numId="8" w16cid:durableId="1053236711">
    <w:abstractNumId w:val="20"/>
  </w:num>
  <w:num w:numId="9" w16cid:durableId="71436402">
    <w:abstractNumId w:val="11"/>
  </w:num>
  <w:num w:numId="10" w16cid:durableId="109399047">
    <w:abstractNumId w:val="25"/>
  </w:num>
  <w:num w:numId="11" w16cid:durableId="559947550">
    <w:abstractNumId w:val="27"/>
  </w:num>
  <w:num w:numId="12" w16cid:durableId="256982541">
    <w:abstractNumId w:val="34"/>
  </w:num>
  <w:num w:numId="13" w16cid:durableId="2102871952">
    <w:abstractNumId w:val="12"/>
  </w:num>
  <w:num w:numId="14" w16cid:durableId="372315687">
    <w:abstractNumId w:val="22"/>
  </w:num>
  <w:num w:numId="15" w16cid:durableId="1543177251">
    <w:abstractNumId w:val="26"/>
  </w:num>
  <w:num w:numId="16" w16cid:durableId="357972131">
    <w:abstractNumId w:val="8"/>
  </w:num>
  <w:num w:numId="17" w16cid:durableId="79567746">
    <w:abstractNumId w:val="2"/>
  </w:num>
  <w:num w:numId="18" w16cid:durableId="1648899566">
    <w:abstractNumId w:val="7"/>
  </w:num>
  <w:num w:numId="19" w16cid:durableId="1413890443">
    <w:abstractNumId w:val="24"/>
  </w:num>
  <w:num w:numId="20" w16cid:durableId="424307436">
    <w:abstractNumId w:val="21"/>
  </w:num>
  <w:num w:numId="21" w16cid:durableId="1092051464">
    <w:abstractNumId w:val="15"/>
  </w:num>
  <w:num w:numId="22" w16cid:durableId="1711606961">
    <w:abstractNumId w:val="32"/>
  </w:num>
  <w:num w:numId="23" w16cid:durableId="1087189507">
    <w:abstractNumId w:val="33"/>
  </w:num>
  <w:num w:numId="24" w16cid:durableId="1238517114">
    <w:abstractNumId w:val="23"/>
  </w:num>
  <w:num w:numId="25" w16cid:durableId="919216870">
    <w:abstractNumId w:val="0"/>
  </w:num>
  <w:num w:numId="26" w16cid:durableId="1832792983">
    <w:abstractNumId w:val="28"/>
  </w:num>
  <w:num w:numId="27" w16cid:durableId="1475561614">
    <w:abstractNumId w:val="13"/>
  </w:num>
  <w:num w:numId="28" w16cid:durableId="1823081724">
    <w:abstractNumId w:val="19"/>
  </w:num>
  <w:num w:numId="29" w16cid:durableId="1565725964">
    <w:abstractNumId w:val="10"/>
  </w:num>
  <w:num w:numId="30" w16cid:durableId="1577476069">
    <w:abstractNumId w:val="1"/>
  </w:num>
  <w:num w:numId="31" w16cid:durableId="578057041">
    <w:abstractNumId w:val="16"/>
  </w:num>
  <w:num w:numId="32" w16cid:durableId="155653358">
    <w:abstractNumId w:val="3"/>
  </w:num>
  <w:num w:numId="33" w16cid:durableId="1216038972">
    <w:abstractNumId w:val="30"/>
  </w:num>
  <w:num w:numId="34" w16cid:durableId="1924218254">
    <w:abstractNumId w:val="14"/>
  </w:num>
  <w:num w:numId="35" w16cid:durableId="5824229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42"/>
    <w:rsid w:val="000056DF"/>
    <w:rsid w:val="00072FD3"/>
    <w:rsid w:val="00076FCB"/>
    <w:rsid w:val="000A413F"/>
    <w:rsid w:val="000A5E96"/>
    <w:rsid w:val="000B548F"/>
    <w:rsid w:val="000C06C6"/>
    <w:rsid w:val="000D0F55"/>
    <w:rsid w:val="000D1E83"/>
    <w:rsid w:val="000D478F"/>
    <w:rsid w:val="000D6E25"/>
    <w:rsid w:val="000D7511"/>
    <w:rsid w:val="00100EC1"/>
    <w:rsid w:val="001149E5"/>
    <w:rsid w:val="0013350B"/>
    <w:rsid w:val="00137D72"/>
    <w:rsid w:val="001415FC"/>
    <w:rsid w:val="001642A8"/>
    <w:rsid w:val="00180FBF"/>
    <w:rsid w:val="00191F58"/>
    <w:rsid w:val="00195652"/>
    <w:rsid w:val="001A29DA"/>
    <w:rsid w:val="001C078E"/>
    <w:rsid w:val="001E3973"/>
    <w:rsid w:val="001E4408"/>
    <w:rsid w:val="00202AAF"/>
    <w:rsid w:val="00203B83"/>
    <w:rsid w:val="00222898"/>
    <w:rsid w:val="00226388"/>
    <w:rsid w:val="00234319"/>
    <w:rsid w:val="00242DD4"/>
    <w:rsid w:val="00244226"/>
    <w:rsid w:val="002450C2"/>
    <w:rsid w:val="002505F7"/>
    <w:rsid w:val="00264530"/>
    <w:rsid w:val="002812D1"/>
    <w:rsid w:val="002A547B"/>
    <w:rsid w:val="002A75C6"/>
    <w:rsid w:val="002B4325"/>
    <w:rsid w:val="002D5E6B"/>
    <w:rsid w:val="002D5F7C"/>
    <w:rsid w:val="003118A5"/>
    <w:rsid w:val="0031445B"/>
    <w:rsid w:val="00374D4E"/>
    <w:rsid w:val="003D662E"/>
    <w:rsid w:val="003F023C"/>
    <w:rsid w:val="003F38F9"/>
    <w:rsid w:val="0040054F"/>
    <w:rsid w:val="0045703A"/>
    <w:rsid w:val="004572B0"/>
    <w:rsid w:val="004864EE"/>
    <w:rsid w:val="00493506"/>
    <w:rsid w:val="004F2FC5"/>
    <w:rsid w:val="004F578D"/>
    <w:rsid w:val="004F7D14"/>
    <w:rsid w:val="00535B24"/>
    <w:rsid w:val="00543A0E"/>
    <w:rsid w:val="0055343C"/>
    <w:rsid w:val="0056312D"/>
    <w:rsid w:val="005711D3"/>
    <w:rsid w:val="00572E5B"/>
    <w:rsid w:val="00593CDC"/>
    <w:rsid w:val="005A0C06"/>
    <w:rsid w:val="005A7709"/>
    <w:rsid w:val="005C705F"/>
    <w:rsid w:val="005D0BCE"/>
    <w:rsid w:val="005E6C3D"/>
    <w:rsid w:val="005F36FC"/>
    <w:rsid w:val="00600E4E"/>
    <w:rsid w:val="00621127"/>
    <w:rsid w:val="00634A71"/>
    <w:rsid w:val="00635E14"/>
    <w:rsid w:val="006B75F9"/>
    <w:rsid w:val="006C7B87"/>
    <w:rsid w:val="006E73C7"/>
    <w:rsid w:val="007061C2"/>
    <w:rsid w:val="00722C21"/>
    <w:rsid w:val="0073616D"/>
    <w:rsid w:val="00747827"/>
    <w:rsid w:val="00750B36"/>
    <w:rsid w:val="00752B7F"/>
    <w:rsid w:val="00755BAF"/>
    <w:rsid w:val="00756E2F"/>
    <w:rsid w:val="00757829"/>
    <w:rsid w:val="00761B17"/>
    <w:rsid w:val="00774B6F"/>
    <w:rsid w:val="00774CE7"/>
    <w:rsid w:val="00802150"/>
    <w:rsid w:val="00816D05"/>
    <w:rsid w:val="00825CFD"/>
    <w:rsid w:val="00837C3D"/>
    <w:rsid w:val="0086760E"/>
    <w:rsid w:val="00883AF3"/>
    <w:rsid w:val="008849D5"/>
    <w:rsid w:val="008964F6"/>
    <w:rsid w:val="008A2B08"/>
    <w:rsid w:val="008D08BE"/>
    <w:rsid w:val="009076D8"/>
    <w:rsid w:val="00924595"/>
    <w:rsid w:val="0096341A"/>
    <w:rsid w:val="00992292"/>
    <w:rsid w:val="009C25C7"/>
    <w:rsid w:val="009C5C5E"/>
    <w:rsid w:val="009D5169"/>
    <w:rsid w:val="00A004F1"/>
    <w:rsid w:val="00A03212"/>
    <w:rsid w:val="00A216AD"/>
    <w:rsid w:val="00AA1D92"/>
    <w:rsid w:val="00AB5C25"/>
    <w:rsid w:val="00AC0C1F"/>
    <w:rsid w:val="00AC3C4C"/>
    <w:rsid w:val="00AD6EF5"/>
    <w:rsid w:val="00B06E2E"/>
    <w:rsid w:val="00B17F46"/>
    <w:rsid w:val="00B67AA3"/>
    <w:rsid w:val="00B7233B"/>
    <w:rsid w:val="00B75D12"/>
    <w:rsid w:val="00B83A8F"/>
    <w:rsid w:val="00BB708B"/>
    <w:rsid w:val="00BB7477"/>
    <w:rsid w:val="00BB7FBB"/>
    <w:rsid w:val="00BC7A42"/>
    <w:rsid w:val="00BD182C"/>
    <w:rsid w:val="00BF34CF"/>
    <w:rsid w:val="00C21AEE"/>
    <w:rsid w:val="00C531F9"/>
    <w:rsid w:val="00C64973"/>
    <w:rsid w:val="00C8234C"/>
    <w:rsid w:val="00CE00F7"/>
    <w:rsid w:val="00CF5B3A"/>
    <w:rsid w:val="00D0080A"/>
    <w:rsid w:val="00D00FB0"/>
    <w:rsid w:val="00D07C3B"/>
    <w:rsid w:val="00D169F8"/>
    <w:rsid w:val="00D17962"/>
    <w:rsid w:val="00D3288F"/>
    <w:rsid w:val="00D74294"/>
    <w:rsid w:val="00D91117"/>
    <w:rsid w:val="00D9355D"/>
    <w:rsid w:val="00DA4424"/>
    <w:rsid w:val="00DD2C4D"/>
    <w:rsid w:val="00DD60D5"/>
    <w:rsid w:val="00E00146"/>
    <w:rsid w:val="00E303AC"/>
    <w:rsid w:val="00E706C9"/>
    <w:rsid w:val="00EA3193"/>
    <w:rsid w:val="00ED05EC"/>
    <w:rsid w:val="00F43793"/>
    <w:rsid w:val="00F83549"/>
    <w:rsid w:val="00F905A3"/>
    <w:rsid w:val="00F9237A"/>
    <w:rsid w:val="00FC12E1"/>
    <w:rsid w:val="00FE1E25"/>
    <w:rsid w:val="00FE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DD4B6"/>
  <w15:chartTrackingRefBased/>
  <w15:docId w15:val="{BD5B17FC-91BB-49A2-A236-8B2434AF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BAF"/>
    <w:pPr>
      <w:keepNext/>
      <w:keepLines/>
      <w:spacing w:before="360" w:after="80"/>
      <w:outlineLvl w:val="0"/>
    </w:pPr>
    <w:rPr>
      <w:rFonts w:ascii="Nunito" w:eastAsiaTheme="majorEastAsia" w:hAnsi="Nunito" w:cstheme="majorBidi"/>
      <w:b/>
      <w:color w:val="156082" w:themeColor="accen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78E"/>
    <w:pPr>
      <w:pBdr>
        <w:bottom w:val="single" w:sz="12" w:space="1" w:color="156082" w:themeColor="accent1"/>
      </w:pBdr>
      <w:tabs>
        <w:tab w:val="left" w:pos="426"/>
      </w:tabs>
      <w:outlineLvl w:val="1"/>
    </w:pPr>
    <w:rPr>
      <w:rFonts w:ascii="Nunito" w:hAnsi="Nunito"/>
      <w:b/>
      <w:bCs/>
      <w:color w:val="156082" w:themeColor="accent1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7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7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BAF"/>
    <w:rPr>
      <w:rFonts w:ascii="Nunito" w:eastAsiaTheme="majorEastAsia" w:hAnsi="Nunito" w:cstheme="majorBidi"/>
      <w:b/>
      <w:color w:val="156082" w:themeColor="accen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C078E"/>
    <w:rPr>
      <w:rFonts w:ascii="Nunito" w:hAnsi="Nunito"/>
      <w:b/>
      <w:bCs/>
      <w:color w:val="156082" w:themeColor="accent1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C7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C7A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A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A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A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A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A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292"/>
    <w:pPr>
      <w:spacing w:after="80" w:line="240" w:lineRule="auto"/>
      <w:contextualSpacing/>
    </w:pPr>
    <w:rPr>
      <w:rFonts w:ascii="Nunito" w:eastAsiaTheme="majorEastAsia" w:hAnsi="Nunito" w:cstheme="majorBidi"/>
      <w:b/>
      <w:color w:val="156082" w:themeColor="accen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292"/>
    <w:rPr>
      <w:rFonts w:ascii="Nunito" w:eastAsiaTheme="majorEastAsia" w:hAnsi="Nunito" w:cstheme="majorBidi"/>
      <w:b/>
      <w:color w:val="156082" w:themeColor="accent1"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A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A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A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A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A4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B708B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616D"/>
    <w:rPr>
      <w:b/>
      <w:bCs/>
    </w:rPr>
  </w:style>
  <w:style w:type="character" w:styleId="Hyperlink">
    <w:name w:val="Hyperlink"/>
    <w:basedOn w:val="DefaultParagraphFont"/>
    <w:uiPriority w:val="99"/>
    <w:unhideWhenUsed/>
    <w:rsid w:val="004570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0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1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7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477"/>
  </w:style>
  <w:style w:type="paragraph" w:styleId="Footer">
    <w:name w:val="footer"/>
    <w:basedOn w:val="Normal"/>
    <w:link w:val="FooterChar"/>
    <w:uiPriority w:val="99"/>
    <w:unhideWhenUsed/>
    <w:rsid w:val="00BB7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477"/>
  </w:style>
  <w:style w:type="paragraph" w:styleId="TOCHeading">
    <w:name w:val="TOC Heading"/>
    <w:basedOn w:val="Heading1"/>
    <w:next w:val="Normal"/>
    <w:uiPriority w:val="39"/>
    <w:unhideWhenUsed/>
    <w:qFormat/>
    <w:rsid w:val="001149E5"/>
    <w:pPr>
      <w:spacing w:before="240" w:after="0"/>
      <w:outlineLvl w:val="9"/>
    </w:pPr>
    <w:rPr>
      <w:kern w:val="0"/>
      <w:sz w:val="32"/>
      <w:szCs w:val="32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52B7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52B7F"/>
    <w:pPr>
      <w:spacing w:after="100"/>
      <w:ind w:left="220"/>
    </w:pPr>
  </w:style>
  <w:style w:type="character" w:styleId="Emphasis">
    <w:name w:val="Emphasis"/>
    <w:basedOn w:val="DefaultParagraphFont"/>
    <w:uiPriority w:val="20"/>
    <w:qFormat/>
    <w:rsid w:val="00137D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AEF9B-AEED-4D28-9351-2EBB5C5AF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1208</Characters>
  <Application>Microsoft Office Word</Application>
  <DocSecurity>0</DocSecurity>
  <Lines>29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Moore</dc:creator>
  <cp:keywords/>
  <dc:description/>
  <cp:lastModifiedBy>Julia Moore</cp:lastModifiedBy>
  <cp:revision>69</cp:revision>
  <dcterms:created xsi:type="dcterms:W3CDTF">2026-04-12T16:11:00Z</dcterms:created>
  <dcterms:modified xsi:type="dcterms:W3CDTF">2026-04-14T09:33:00Z</dcterms:modified>
</cp:coreProperties>
</file>