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3A1C" w14:textId="3388563A" w:rsidR="00F93587" w:rsidRPr="00944CA6" w:rsidRDefault="00F93587" w:rsidP="00F93587">
      <w:pPr>
        <w:jc w:val="center"/>
        <w:rPr>
          <w:b/>
          <w:bCs/>
          <w:sz w:val="32"/>
          <w:szCs w:val="32"/>
          <w:u w:val="single"/>
        </w:rPr>
      </w:pPr>
      <w:r w:rsidRPr="00944CA6">
        <w:rPr>
          <w:b/>
          <w:bCs/>
          <w:sz w:val="32"/>
          <w:szCs w:val="32"/>
          <w:u w:val="single"/>
        </w:rPr>
        <w:t>FIRE SAFETY GUIDANCE FOR HIRERS</w:t>
      </w:r>
    </w:p>
    <w:p w14:paraId="50B00DAE" w14:textId="72566F24" w:rsidR="00F93587" w:rsidRDefault="00F93587">
      <w:r w:rsidRPr="005C2EC2">
        <w:rPr>
          <w:b/>
          <w:bCs/>
        </w:rPr>
        <w:t>YOU, THE HIRER, are the ‘RESPONSIBLE PERSON’</w:t>
      </w:r>
      <w:r>
        <w:t xml:space="preserve"> in the event of a Fire or an Emergency within </w:t>
      </w:r>
      <w:r w:rsidR="003D1282">
        <w:t>Iver</w:t>
      </w:r>
      <w:r>
        <w:t xml:space="preserve"> Village Hall during your hire of the Village Hall.</w:t>
      </w:r>
    </w:p>
    <w:p w14:paraId="462892E9" w14:textId="77777777" w:rsidR="00F93587" w:rsidRDefault="00F93587">
      <w:r>
        <w:t xml:space="preserve"> At all times the Village Hall is in use, the </w:t>
      </w:r>
      <w:r w:rsidRPr="00944CA6">
        <w:rPr>
          <w:b/>
          <w:bCs/>
        </w:rPr>
        <w:t>RESPONSIBLE PERSON</w:t>
      </w:r>
      <w:r>
        <w:t xml:space="preserve"> must be in charge, and ready to take control of any incident.</w:t>
      </w:r>
    </w:p>
    <w:p w14:paraId="4B988A17" w14:textId="77777777" w:rsidR="005C2EC2" w:rsidRPr="00944CA6" w:rsidRDefault="00F93587">
      <w:pPr>
        <w:rPr>
          <w:b/>
          <w:bCs/>
        </w:rPr>
      </w:pPr>
      <w:r w:rsidRPr="00944CA6">
        <w:rPr>
          <w:b/>
          <w:bCs/>
        </w:rPr>
        <w:t xml:space="preserve"> Please read and become familiar with these instructions. </w:t>
      </w:r>
    </w:p>
    <w:p w14:paraId="0C9D610C" w14:textId="6EABB054" w:rsidR="00F93587" w:rsidRPr="00944CA6" w:rsidRDefault="00F93587">
      <w:pPr>
        <w:rPr>
          <w:b/>
          <w:bCs/>
          <w:color w:val="EE0000"/>
        </w:rPr>
      </w:pPr>
      <w:r w:rsidRPr="00944CA6">
        <w:rPr>
          <w:b/>
          <w:bCs/>
          <w:color w:val="EE0000"/>
        </w:rPr>
        <w:t xml:space="preserve">Your priority should always be to Save Lives and not the building! </w:t>
      </w:r>
    </w:p>
    <w:p w14:paraId="0D792F6B" w14:textId="77777777" w:rsidR="00F93587" w:rsidRPr="00F93587" w:rsidRDefault="00F93587">
      <w:pPr>
        <w:rPr>
          <w:b/>
          <w:bCs/>
        </w:rPr>
      </w:pPr>
      <w:r w:rsidRPr="00F93587">
        <w:rPr>
          <w:b/>
          <w:bCs/>
        </w:rPr>
        <w:t xml:space="preserve">BEFORE YOUR EVENT STARTS: </w:t>
      </w:r>
    </w:p>
    <w:p w14:paraId="5FE3C3D8" w14:textId="77777777" w:rsidR="00F70716" w:rsidRDefault="00F93587" w:rsidP="00F70716">
      <w:pPr>
        <w:spacing w:after="0"/>
      </w:pPr>
      <w:r>
        <w:sym w:font="Symbol" w:char="F0B7"/>
      </w:r>
      <w:r>
        <w:t xml:space="preserve"> Check that the ‘Fire Exit’ lights are working.</w:t>
      </w:r>
    </w:p>
    <w:p w14:paraId="484BEF1F" w14:textId="603EAF9B" w:rsidR="00F93587" w:rsidRDefault="00F93587" w:rsidP="00F70716">
      <w:pPr>
        <w:spacing w:after="0"/>
      </w:pPr>
      <w:r>
        <w:sym w:font="Symbol" w:char="F0B7"/>
      </w:r>
      <w:r>
        <w:t xml:space="preserve"> Check that all escape routes are not blocked, for example, by tables, chairs, or boxes. </w:t>
      </w:r>
    </w:p>
    <w:p w14:paraId="2E65B4F6" w14:textId="77777777" w:rsidR="00F93587" w:rsidRDefault="00F93587" w:rsidP="00F70716">
      <w:pPr>
        <w:spacing w:after="0"/>
      </w:pPr>
      <w:r>
        <w:sym w:font="Symbol" w:char="F0B7"/>
      </w:r>
      <w:r>
        <w:t xml:space="preserve"> Check that you know where any fire extinguishers or blankets are stored, and the different uses of the water and CO2 fire extinguishers. </w:t>
      </w:r>
    </w:p>
    <w:p w14:paraId="2C6B992B" w14:textId="77777777" w:rsidR="00F93587" w:rsidRDefault="00F93587" w:rsidP="00F70716">
      <w:pPr>
        <w:spacing w:after="0"/>
      </w:pPr>
      <w:r>
        <w:sym w:font="Symbol" w:char="F0B7"/>
      </w:r>
      <w:r>
        <w:t xml:space="preserve"> Check that all electrical equipment and extension leads that have been brought into and/or are being used within the Village Hall look safe to use. </w:t>
      </w:r>
    </w:p>
    <w:p w14:paraId="45B8A048" w14:textId="77777777" w:rsidR="00F93587" w:rsidRDefault="00F93587" w:rsidP="00F70716">
      <w:pPr>
        <w:spacing w:after="0"/>
      </w:pPr>
      <w:r>
        <w:sym w:font="Symbol" w:char="F0B7"/>
      </w:r>
      <w:r>
        <w:t xml:space="preserve"> Check that no balloons or other decorations have been hung where they could fall and obstruct a Fire Exit. </w:t>
      </w:r>
    </w:p>
    <w:p w14:paraId="5FC36E4F" w14:textId="77777777" w:rsidR="00F93587" w:rsidRDefault="00F93587" w:rsidP="00F70716">
      <w:pPr>
        <w:spacing w:after="0"/>
      </w:pPr>
      <w:r>
        <w:sym w:font="Symbol" w:char="F0B7"/>
      </w:r>
      <w:r>
        <w:t xml:space="preserve"> Inform all your attendees of the Fire Exit routes, and the Assembly Point at the far end of the car park, in the event of a fire or emergency. </w:t>
      </w:r>
    </w:p>
    <w:p w14:paraId="45ECE6C3" w14:textId="77777777" w:rsidR="00F70716" w:rsidRDefault="00F70716" w:rsidP="00F70716">
      <w:pPr>
        <w:spacing w:after="0"/>
      </w:pPr>
    </w:p>
    <w:p w14:paraId="2A75F010" w14:textId="77777777" w:rsidR="00F93587" w:rsidRPr="00F93587" w:rsidRDefault="00F93587">
      <w:pPr>
        <w:rPr>
          <w:b/>
          <w:bCs/>
        </w:rPr>
      </w:pPr>
      <w:r w:rsidRPr="00F93587">
        <w:rPr>
          <w:b/>
          <w:bCs/>
        </w:rPr>
        <w:t xml:space="preserve">DURING YOUR EVENT: </w:t>
      </w:r>
    </w:p>
    <w:p w14:paraId="27B15AEF" w14:textId="77777777" w:rsidR="00F93587" w:rsidRDefault="00F93587" w:rsidP="00F70716">
      <w:pPr>
        <w:spacing w:after="0"/>
      </w:pPr>
      <w:r>
        <w:sym w:font="Symbol" w:char="F0B7"/>
      </w:r>
      <w:r>
        <w:t xml:space="preserve"> Know how many people are at your event. </w:t>
      </w:r>
    </w:p>
    <w:p w14:paraId="71FE973E" w14:textId="77777777" w:rsidR="00F93587" w:rsidRDefault="00F93587" w:rsidP="00F70716">
      <w:pPr>
        <w:spacing w:after="0"/>
      </w:pPr>
      <w:r>
        <w:sym w:font="Symbol" w:char="F0B7"/>
      </w:r>
      <w:r>
        <w:t xml:space="preserve"> Keep fire doors closed when not in use, and do not prop them open with door stops. </w:t>
      </w:r>
    </w:p>
    <w:p w14:paraId="5D3EC91D" w14:textId="77777777" w:rsidR="00F93587" w:rsidRDefault="00F93587" w:rsidP="00F70716">
      <w:pPr>
        <w:spacing w:after="0"/>
      </w:pPr>
      <w:r>
        <w:sym w:font="Symbol" w:char="F0B7"/>
      </w:r>
      <w:r>
        <w:t xml:space="preserve"> Ensure that the Fire Exits and escape routes do not become obstructed. </w:t>
      </w:r>
    </w:p>
    <w:p w14:paraId="07BEB54C" w14:textId="77777777" w:rsidR="00F93587" w:rsidRDefault="00F93587" w:rsidP="00F70716">
      <w:pPr>
        <w:spacing w:after="0"/>
      </w:pPr>
      <w:r>
        <w:sym w:font="Symbol" w:char="F0B7"/>
      </w:r>
      <w:r>
        <w:t xml:space="preserve"> Brief any disabled people and/or their assistants regarding their best evacuation route from the Village Hall in the event of a fire or emergency.</w:t>
      </w:r>
    </w:p>
    <w:p w14:paraId="72A2E9A2" w14:textId="77777777" w:rsidR="00F93587" w:rsidRDefault="00F93587" w:rsidP="00F70716">
      <w:pPr>
        <w:spacing w:after="0"/>
      </w:pPr>
      <w:r>
        <w:t xml:space="preserve"> </w:t>
      </w:r>
      <w:r>
        <w:sym w:font="Symbol" w:char="F0B7"/>
      </w:r>
      <w:r>
        <w:t xml:space="preserve"> Ensure that no vehicle obstructs the Village Hall’s main entrance, so that wheelchair users and those with prams/buggies can exit quickly and safely.</w:t>
      </w:r>
    </w:p>
    <w:p w14:paraId="1F0EC70A" w14:textId="77777777" w:rsidR="00F93587" w:rsidRDefault="00F93587" w:rsidP="00F70716">
      <w:pPr>
        <w:spacing w:after="0"/>
      </w:pPr>
      <w:r>
        <w:t xml:space="preserve"> </w:t>
      </w:r>
      <w:r>
        <w:sym w:font="Symbol" w:char="F0B7"/>
      </w:r>
      <w:r>
        <w:t xml:space="preserve"> Ensure that emergency services vehicles have a clear access route to the Village Hall from the road.</w:t>
      </w:r>
    </w:p>
    <w:p w14:paraId="51F72B52" w14:textId="77777777" w:rsidR="00F93587" w:rsidRDefault="00F93587" w:rsidP="00F70716">
      <w:pPr>
        <w:spacing w:after="0"/>
      </w:pPr>
      <w:r>
        <w:t xml:space="preserve"> </w:t>
      </w:r>
      <w:r>
        <w:sym w:font="Symbol" w:char="F0B7"/>
      </w:r>
      <w:r>
        <w:t xml:space="preserve"> Ensure that your event attendees do not engage in any activity that is likely to cause a fire, for example, smoking or using candles or other naked flames.</w:t>
      </w:r>
    </w:p>
    <w:p w14:paraId="781512A3" w14:textId="77777777" w:rsidR="00F93587" w:rsidRDefault="00F93587" w:rsidP="00F70716">
      <w:pPr>
        <w:spacing w:after="0"/>
      </w:pPr>
      <w:r>
        <w:t xml:space="preserve"> </w:t>
      </w:r>
      <w:r>
        <w:sym w:font="Symbol" w:char="F0B7"/>
      </w:r>
      <w:r>
        <w:t xml:space="preserve"> Be vigilant regarding any smells of burning or a gradual build-up of smoke. </w:t>
      </w:r>
    </w:p>
    <w:p w14:paraId="1209A9F8" w14:textId="77777777" w:rsidR="00F70716" w:rsidRDefault="00F70716" w:rsidP="00F70716">
      <w:pPr>
        <w:spacing w:after="0"/>
      </w:pPr>
    </w:p>
    <w:p w14:paraId="2EF71AA8" w14:textId="5FF59108" w:rsidR="00F93587" w:rsidRPr="00F93587" w:rsidRDefault="009A01E1">
      <w:pPr>
        <w:rPr>
          <w:b/>
          <w:bCs/>
        </w:rPr>
      </w:pPr>
      <w:r>
        <w:rPr>
          <w:b/>
          <w:bCs/>
        </w:rPr>
        <w:t xml:space="preserve">AFTER </w:t>
      </w:r>
      <w:r w:rsidR="00F93587" w:rsidRPr="00F93587">
        <w:rPr>
          <w:b/>
          <w:bCs/>
        </w:rPr>
        <w:t xml:space="preserve">YOUR EVENT: </w:t>
      </w:r>
    </w:p>
    <w:p w14:paraId="4B088F8D" w14:textId="679CCA3B" w:rsidR="004C5795" w:rsidRDefault="00F93587" w:rsidP="00F70716">
      <w:pPr>
        <w:spacing w:after="0"/>
      </w:pPr>
      <w:r>
        <w:sym w:font="Symbol" w:char="F0B7"/>
      </w:r>
      <w:r>
        <w:t xml:space="preserve"> Remove all waste and check rooms for smouldering or items burning.</w:t>
      </w:r>
    </w:p>
    <w:p w14:paraId="00AE1A3A" w14:textId="77777777" w:rsidR="00F93587" w:rsidRDefault="00F93587" w:rsidP="00F70716">
      <w:pPr>
        <w:spacing w:after="0"/>
      </w:pPr>
      <w:r>
        <w:sym w:font="Symbol" w:char="F0B7"/>
      </w:r>
      <w:r>
        <w:t xml:space="preserve"> Check cookers, heaters and electrical appliances are turned off and unplugged where necessary. </w:t>
      </w:r>
    </w:p>
    <w:p w14:paraId="181659DA" w14:textId="77777777" w:rsidR="00F93587" w:rsidRDefault="00F93587" w:rsidP="00F70716">
      <w:pPr>
        <w:spacing w:after="0"/>
      </w:pPr>
      <w:r>
        <w:sym w:font="Symbol" w:char="F0B7"/>
      </w:r>
      <w:r>
        <w:t xml:space="preserve"> Turn off lights not required for security purposes and close all internal doors. </w:t>
      </w:r>
    </w:p>
    <w:p w14:paraId="095072A5" w14:textId="77777777" w:rsidR="00F93587" w:rsidRDefault="00F93587" w:rsidP="00F70716">
      <w:pPr>
        <w:spacing w:after="0"/>
      </w:pPr>
      <w:r>
        <w:sym w:font="Symbol" w:char="F0B7"/>
      </w:r>
      <w:r>
        <w:t xml:space="preserve"> Secure all external doors and windows. </w:t>
      </w:r>
    </w:p>
    <w:sectPr w:rsidR="00F9358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EC0A" w14:textId="77777777" w:rsidR="00D25D39" w:rsidRDefault="00D25D39" w:rsidP="00F93587">
      <w:pPr>
        <w:spacing w:after="0" w:line="240" w:lineRule="auto"/>
      </w:pPr>
      <w:r>
        <w:separator/>
      </w:r>
    </w:p>
  </w:endnote>
  <w:endnote w:type="continuationSeparator" w:id="0">
    <w:p w14:paraId="4DBBE38F" w14:textId="77777777" w:rsidR="00D25D39" w:rsidRDefault="00D25D39" w:rsidP="00F9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889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6137E" w14:textId="4E8CFAC8" w:rsidR="00F93587" w:rsidRDefault="00F935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B4D747" w14:textId="77777777" w:rsidR="00F93587" w:rsidRDefault="00F93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4C17" w14:textId="77777777" w:rsidR="00D25D39" w:rsidRDefault="00D25D39" w:rsidP="00F93587">
      <w:pPr>
        <w:spacing w:after="0" w:line="240" w:lineRule="auto"/>
      </w:pPr>
      <w:r>
        <w:separator/>
      </w:r>
    </w:p>
  </w:footnote>
  <w:footnote w:type="continuationSeparator" w:id="0">
    <w:p w14:paraId="41E7C77C" w14:textId="77777777" w:rsidR="00D25D39" w:rsidRDefault="00D25D39" w:rsidP="00F93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65F5" w14:textId="37C7A60F" w:rsidR="007B44C7" w:rsidRDefault="00F93587" w:rsidP="00311FB0">
    <w:pPr>
      <w:pStyle w:val="Header"/>
      <w:jc w:val="center"/>
    </w:pPr>
    <w:r>
      <w:t>IVER VILLAGE HALL –</w:t>
    </w:r>
    <w:r w:rsidR="007B44C7">
      <w:t xml:space="preserve"> Registered Charity number 1033</w:t>
    </w:r>
    <w:r w:rsidR="00311FB0">
      <w:t>924</w:t>
    </w:r>
  </w:p>
  <w:p w14:paraId="41E2392D" w14:textId="63AE2332" w:rsidR="00F93587" w:rsidRDefault="00F93587" w:rsidP="00311FB0">
    <w:pPr>
      <w:pStyle w:val="Header"/>
      <w:jc w:val="center"/>
    </w:pPr>
    <w:r>
      <w:t>FIRE SAFETY GUIDANCE FOR HIRERS</w:t>
    </w:r>
  </w:p>
  <w:p w14:paraId="1C158740" w14:textId="77777777" w:rsidR="00F93587" w:rsidRDefault="00F93587" w:rsidP="00311FB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87"/>
    <w:rsid w:val="001B06B1"/>
    <w:rsid w:val="001B1D15"/>
    <w:rsid w:val="00311FB0"/>
    <w:rsid w:val="003D1282"/>
    <w:rsid w:val="00460801"/>
    <w:rsid w:val="004A0A6A"/>
    <w:rsid w:val="004C5795"/>
    <w:rsid w:val="004C7BE7"/>
    <w:rsid w:val="00544D59"/>
    <w:rsid w:val="005C2EC2"/>
    <w:rsid w:val="007B44C7"/>
    <w:rsid w:val="00944CA6"/>
    <w:rsid w:val="009A01E1"/>
    <w:rsid w:val="00D25D39"/>
    <w:rsid w:val="00E272E8"/>
    <w:rsid w:val="00F70716"/>
    <w:rsid w:val="00F93587"/>
    <w:rsid w:val="00FD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70D07"/>
  <w15:chartTrackingRefBased/>
  <w15:docId w15:val="{A87CC664-0788-4173-B08C-7B51534E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5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587"/>
  </w:style>
  <w:style w:type="paragraph" w:styleId="Footer">
    <w:name w:val="footer"/>
    <w:basedOn w:val="Normal"/>
    <w:link w:val="FooterChar"/>
    <w:uiPriority w:val="99"/>
    <w:unhideWhenUsed/>
    <w:rsid w:val="00F93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Lucas</dc:creator>
  <cp:keywords/>
  <dc:description/>
  <cp:lastModifiedBy>AMANDA HOLDFORD</cp:lastModifiedBy>
  <cp:revision>2</cp:revision>
  <dcterms:created xsi:type="dcterms:W3CDTF">2025-06-16T17:52:00Z</dcterms:created>
  <dcterms:modified xsi:type="dcterms:W3CDTF">2025-06-16T17:52:00Z</dcterms:modified>
</cp:coreProperties>
</file>