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8D484F" w:rsidR="008D484F" w:rsidP="00F9023B" w:rsidRDefault="008D484F" w14:paraId="5ECD2B4E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bCs/>
          <w:sz w:val="28"/>
          <w:szCs w:val="28"/>
        </w:rPr>
      </w:pPr>
      <w:r w:rsidRPr="008D484F">
        <w:rPr>
          <w:rFonts w:ascii="Arial" w:hAnsi="Arial" w:eastAsia="Times New Roman" w:cs="Arial"/>
          <w:b/>
          <w:bCs/>
          <w:sz w:val="28"/>
          <w:szCs w:val="28"/>
        </w:rPr>
        <w:t>@ The Edge Community Centre</w:t>
      </w:r>
    </w:p>
    <w:p xmlns:wp14="http://schemas.microsoft.com/office/word/2010/wordml" w:rsidRPr="008D484F" w:rsidR="008D484F" w:rsidP="00F9023B" w:rsidRDefault="008D484F" w14:paraId="1207E3A4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bCs/>
          <w:sz w:val="28"/>
          <w:szCs w:val="28"/>
        </w:rPr>
      </w:pPr>
      <w:r w:rsidRPr="008D484F">
        <w:rPr>
          <w:rFonts w:ascii="Arial" w:hAnsi="Arial" w:eastAsia="Times New Roman" w:cs="Arial"/>
          <w:b/>
          <w:bCs/>
          <w:sz w:val="28"/>
          <w:szCs w:val="28"/>
        </w:rPr>
        <w:t>Complaints Policy</w:t>
      </w:r>
    </w:p>
    <w:p xmlns:wp14="http://schemas.microsoft.com/office/word/2010/wordml" w:rsidRPr="00392B08" w:rsidR="00392B08" w:rsidP="00392B08" w:rsidRDefault="00392B08" w14:paraId="7FC094B4" wp14:textId="77777777">
      <w:pPr>
        <w:spacing w:after="0" w:line="240" w:lineRule="auto"/>
        <w:jc w:val="center"/>
        <w:rPr>
          <w:rFonts w:ascii="Arial" w:hAnsi="Arial" w:eastAsia="Times New Roman" w:cs="Arial"/>
          <w:lang w:eastAsia="en-GB"/>
        </w:rPr>
      </w:pPr>
      <w:r w:rsidRPr="00392B08">
        <w:rPr>
          <w:rFonts w:ascii="Arial" w:hAnsi="Arial" w:eastAsia="Times New Roman" w:cs="Arial"/>
          <w:lang w:eastAsia="en-GB"/>
        </w:rPr>
        <w:t>@ The Edge Community Centre will provide</w:t>
      </w:r>
    </w:p>
    <w:p xmlns:wp14="http://schemas.microsoft.com/office/word/2010/wordml" w:rsidRPr="00392B08" w:rsidR="00392B08" w:rsidP="00392B08" w:rsidRDefault="00392B08" w14:paraId="39D166F1" wp14:textId="77777777">
      <w:pPr>
        <w:spacing w:after="0" w:line="240" w:lineRule="auto"/>
        <w:jc w:val="center"/>
        <w:rPr>
          <w:rFonts w:ascii="Arial" w:hAnsi="Arial" w:eastAsia="Times New Roman" w:cs="Arial"/>
          <w:lang w:eastAsia="en-GB"/>
        </w:rPr>
      </w:pPr>
      <w:r w:rsidRPr="00392B08">
        <w:rPr>
          <w:rFonts w:ascii="Arial" w:hAnsi="Arial" w:eastAsia="Times New Roman" w:cs="Arial"/>
          <w:lang w:eastAsia="en-GB"/>
        </w:rPr>
        <w:t xml:space="preserve"> a desirable and inclusive community venue of choice</w:t>
      </w:r>
    </w:p>
    <w:p xmlns:wp14="http://schemas.microsoft.com/office/word/2010/wordml" w:rsidRPr="00392B08" w:rsidR="00392B08" w:rsidP="00392B08" w:rsidRDefault="00392B08" w14:paraId="54D7E837" wp14:textId="77777777">
      <w:pPr>
        <w:spacing w:after="0" w:line="240" w:lineRule="auto"/>
        <w:jc w:val="center"/>
        <w:rPr>
          <w:rFonts w:ascii="Arial" w:hAnsi="Arial" w:eastAsia="Times New Roman" w:cs="Arial"/>
          <w:lang w:eastAsia="en-GB"/>
        </w:rPr>
      </w:pPr>
      <w:r w:rsidRPr="00392B08">
        <w:rPr>
          <w:rFonts w:ascii="Arial" w:hAnsi="Arial" w:eastAsia="Times New Roman" w:cs="Arial"/>
          <w:lang w:eastAsia="en-GB"/>
        </w:rPr>
        <w:t xml:space="preserve"> to enable organisations and individuals</w:t>
      </w:r>
    </w:p>
    <w:p xmlns:wp14="http://schemas.microsoft.com/office/word/2010/wordml" w:rsidRPr="00F9023B" w:rsidR="008D484F" w:rsidP="00F9023B" w:rsidRDefault="00392B08" w14:paraId="6E6219D0" wp14:textId="77777777">
      <w:pPr>
        <w:spacing w:after="0" w:line="240" w:lineRule="auto"/>
        <w:jc w:val="center"/>
        <w:rPr>
          <w:rFonts w:ascii="Arial" w:hAnsi="Arial" w:eastAsia="Times New Roman" w:cs="Arial"/>
          <w:lang w:eastAsia="en-GB"/>
        </w:rPr>
      </w:pPr>
      <w:r w:rsidRPr="00392B08">
        <w:rPr>
          <w:rFonts w:ascii="Arial" w:hAnsi="Arial" w:eastAsia="Times New Roman" w:cs="Arial"/>
          <w:lang w:eastAsia="en-GB"/>
        </w:rPr>
        <w:t xml:space="preserve"> to partake in a wide range of recreational and social activities.</w:t>
      </w:r>
    </w:p>
    <w:p xmlns:wp14="http://schemas.microsoft.com/office/word/2010/wordml" w:rsidR="00005E2A" w:rsidP="00005E2A" w:rsidRDefault="00005E2A" w14:paraId="3E7A9F1C" wp14:textId="77777777">
      <w:pPr>
        <w:tabs>
          <w:tab w:val="left" w:pos="709"/>
        </w:tabs>
        <w:spacing w:after="0" w:line="240" w:lineRule="auto"/>
        <w:rPr>
          <w:rFonts w:ascii="Arial" w:hAnsi="Arial" w:eastAsia="Times New Roman" w:cs="Arial"/>
          <w:b/>
        </w:rPr>
      </w:pPr>
      <w:r w:rsidRPr="00005E2A">
        <w:rPr>
          <w:rFonts w:ascii="Arial" w:hAnsi="Arial" w:eastAsia="Times New Roman" w:cs="Arial"/>
          <w:b/>
        </w:rPr>
        <w:t>Introduction</w:t>
      </w:r>
    </w:p>
    <w:p xmlns:wp14="http://schemas.microsoft.com/office/word/2010/wordml" w:rsidRPr="00005E2A" w:rsidR="00083DAF" w:rsidP="00005E2A" w:rsidRDefault="00083DAF" w14:paraId="672A6659" wp14:textId="77777777">
      <w:pPr>
        <w:tabs>
          <w:tab w:val="left" w:pos="709"/>
        </w:tabs>
        <w:spacing w:after="0" w:line="240" w:lineRule="auto"/>
        <w:rPr>
          <w:rFonts w:ascii="Arial" w:hAnsi="Arial" w:eastAsia="Times New Roman" w:cs="Arial"/>
          <w:b/>
        </w:rPr>
      </w:pPr>
    </w:p>
    <w:p xmlns:wp14="http://schemas.microsoft.com/office/word/2010/wordml" w:rsidRPr="00F9023B" w:rsidR="00005E2A" w:rsidP="00005E2A" w:rsidRDefault="00C0105F" w14:paraId="0F0DEE68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The Coopers Edge Trust, the custodians of the @The Edge Community Centre, are committed to providing the best value and the best possible level of service to its customers and service users. The Trustees, volunteers and staff</w:t>
      </w:r>
      <w:r w:rsidRPr="00005E2A" w:rsidR="00005E2A">
        <w:rPr>
          <w:rFonts w:ascii="Arial" w:hAnsi="Arial" w:eastAsia="Times New Roman" w:cs="Arial"/>
        </w:rPr>
        <w:t xml:space="preserve"> work very hard to build positive relationships with all </w:t>
      </w:r>
      <w:r>
        <w:rPr>
          <w:rFonts w:ascii="Arial" w:hAnsi="Arial" w:eastAsia="Times New Roman" w:cs="Arial"/>
        </w:rPr>
        <w:t>users of the facility</w:t>
      </w:r>
      <w:r w:rsidRPr="00005E2A" w:rsidR="00005E2A">
        <w:rPr>
          <w:rFonts w:ascii="Arial" w:hAnsi="Arial" w:eastAsia="Times New Roman" w:cs="Arial"/>
        </w:rPr>
        <w:t xml:space="preserve">.  However, </w:t>
      </w:r>
      <w:r>
        <w:rPr>
          <w:rFonts w:ascii="Arial" w:hAnsi="Arial" w:eastAsia="Times New Roman" w:cs="Arial"/>
        </w:rPr>
        <w:t xml:space="preserve">the community centre </w:t>
      </w:r>
      <w:r w:rsidRPr="00005E2A">
        <w:rPr>
          <w:rFonts w:ascii="Arial" w:hAnsi="Arial" w:eastAsia="Times New Roman" w:cs="Arial"/>
        </w:rPr>
        <w:t>is</w:t>
      </w:r>
      <w:r w:rsidRPr="00005E2A" w:rsidR="00005E2A">
        <w:rPr>
          <w:rFonts w:ascii="Arial" w:hAnsi="Arial" w:eastAsia="Times New Roman" w:cs="Arial"/>
        </w:rPr>
        <w:t xml:space="preserve"> obliged to have procedures in place in case there are complaints by </w:t>
      </w:r>
      <w:r w:rsidR="00083DAF">
        <w:rPr>
          <w:rFonts w:ascii="Arial" w:hAnsi="Arial" w:eastAsia="Times New Roman" w:cs="Arial"/>
        </w:rPr>
        <w:t>users</w:t>
      </w:r>
      <w:r w:rsidRPr="00005E2A" w:rsidR="00005E2A">
        <w:rPr>
          <w:rFonts w:ascii="Arial" w:hAnsi="Arial" w:eastAsia="Times New Roman" w:cs="Arial"/>
        </w:rPr>
        <w:t xml:space="preserve">.  The following policy sets out the procedures that the </w:t>
      </w:r>
      <w:r>
        <w:rPr>
          <w:rFonts w:ascii="Arial" w:hAnsi="Arial" w:eastAsia="Times New Roman" w:cs="Arial"/>
        </w:rPr>
        <w:t>community centre</w:t>
      </w:r>
      <w:r w:rsidRPr="00005E2A" w:rsidR="00005E2A">
        <w:rPr>
          <w:rFonts w:ascii="Arial" w:hAnsi="Arial" w:eastAsia="Times New Roman" w:cs="Arial"/>
        </w:rPr>
        <w:t xml:space="preserve"> follows in such cases.</w:t>
      </w:r>
    </w:p>
    <w:p xmlns:wp14="http://schemas.microsoft.com/office/word/2010/wordml" w:rsidRPr="00005E2A" w:rsidR="00005E2A" w:rsidP="00005E2A" w:rsidRDefault="00005E2A" w14:paraId="57255E15" wp14:textId="77777777">
      <w:pPr>
        <w:tabs>
          <w:tab w:val="left" w:pos="709"/>
        </w:tabs>
        <w:spacing w:after="0" w:line="240" w:lineRule="auto"/>
        <w:rPr>
          <w:rFonts w:ascii="Arial" w:hAnsi="Arial" w:eastAsia="Times New Roman" w:cs="Arial"/>
          <w:b/>
        </w:rPr>
      </w:pPr>
      <w:r w:rsidRPr="00005E2A">
        <w:rPr>
          <w:rFonts w:ascii="Arial" w:hAnsi="Arial" w:eastAsia="Times New Roman" w:cs="Arial"/>
          <w:b/>
        </w:rPr>
        <w:t>Aims</w:t>
      </w:r>
    </w:p>
    <w:p xmlns:wp14="http://schemas.microsoft.com/office/word/2010/wordml" w:rsidRPr="00005E2A" w:rsidR="00005E2A" w:rsidP="00005E2A" w:rsidRDefault="00005E2A" w14:paraId="20E99214" wp14:textId="77777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 w:rsidRPr="00005E2A">
        <w:rPr>
          <w:rFonts w:ascii="Arial" w:hAnsi="Arial" w:eastAsia="Times New Roman" w:cs="Arial"/>
        </w:rPr>
        <w:t>To be fair, open and honest when dealing with any complaint</w:t>
      </w:r>
    </w:p>
    <w:p xmlns:wp14="http://schemas.microsoft.com/office/word/2010/wordml" w:rsidRPr="00005E2A" w:rsidR="00005E2A" w:rsidP="00005E2A" w:rsidRDefault="00005E2A" w14:paraId="27252173" wp14:textId="77777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 w:rsidRPr="00005E2A">
        <w:rPr>
          <w:rFonts w:ascii="Arial" w:hAnsi="Arial" w:eastAsia="Times New Roman" w:cs="Arial"/>
        </w:rPr>
        <w:t xml:space="preserve">To </w:t>
      </w:r>
      <w:proofErr w:type="gramStart"/>
      <w:r w:rsidRPr="00005E2A">
        <w:rPr>
          <w:rFonts w:ascii="Arial" w:hAnsi="Arial" w:eastAsia="Times New Roman" w:cs="Arial"/>
        </w:rPr>
        <w:t>give careful consideration to</w:t>
      </w:r>
      <w:proofErr w:type="gramEnd"/>
      <w:r w:rsidRPr="00005E2A">
        <w:rPr>
          <w:rFonts w:ascii="Arial" w:hAnsi="Arial" w:eastAsia="Times New Roman" w:cs="Arial"/>
        </w:rPr>
        <w:t xml:space="preserve"> all complaints, and deal with them as swiftly as possible.  </w:t>
      </w:r>
    </w:p>
    <w:p xmlns:wp14="http://schemas.microsoft.com/office/word/2010/wordml" w:rsidRPr="00005E2A" w:rsidR="00005E2A" w:rsidP="00005E2A" w:rsidRDefault="00005E2A" w14:paraId="14AEA5C4" wp14:textId="77777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 w:rsidRPr="00005E2A">
        <w:rPr>
          <w:rFonts w:ascii="Arial" w:hAnsi="Arial" w:eastAsia="Times New Roman" w:cs="Arial"/>
        </w:rPr>
        <w:t xml:space="preserve">To resolve any complaint through dialogue and mutual understanding.  </w:t>
      </w:r>
    </w:p>
    <w:p xmlns:wp14="http://schemas.microsoft.com/office/word/2010/wordml" w:rsidRPr="00005E2A" w:rsidR="00005E2A" w:rsidP="00005E2A" w:rsidRDefault="00005E2A" w14:paraId="4BBA1BBF" wp14:textId="77777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 w:rsidRPr="00005E2A">
        <w:rPr>
          <w:rFonts w:ascii="Arial" w:hAnsi="Arial" w:eastAsia="Times New Roman" w:cs="Arial"/>
        </w:rPr>
        <w:t xml:space="preserve">To ensure the interests of the </w:t>
      </w:r>
      <w:r w:rsidR="00C0105F">
        <w:rPr>
          <w:rFonts w:ascii="Arial" w:hAnsi="Arial" w:eastAsia="Times New Roman" w:cs="Arial"/>
        </w:rPr>
        <w:t>individual complainant and the community centre</w:t>
      </w:r>
      <w:r w:rsidRPr="00005E2A">
        <w:rPr>
          <w:rFonts w:ascii="Arial" w:hAnsi="Arial" w:eastAsia="Times New Roman" w:cs="Arial"/>
        </w:rPr>
        <w:t xml:space="preserve"> are</w:t>
      </w:r>
      <w:r w:rsidR="00C0105F">
        <w:rPr>
          <w:rFonts w:ascii="Arial" w:hAnsi="Arial" w:eastAsia="Times New Roman" w:cs="Arial"/>
        </w:rPr>
        <w:t xml:space="preserve"> both </w:t>
      </w:r>
      <w:r w:rsidRPr="00005E2A">
        <w:rPr>
          <w:rFonts w:ascii="Arial" w:hAnsi="Arial" w:eastAsia="Times New Roman" w:cs="Arial"/>
        </w:rPr>
        <w:t xml:space="preserve">supported.  </w:t>
      </w:r>
    </w:p>
    <w:p xmlns:wp14="http://schemas.microsoft.com/office/word/2010/wordml" w:rsidRPr="00005E2A" w:rsidR="00005E2A" w:rsidP="00005E2A" w:rsidRDefault="00005E2A" w14:paraId="67E112F2" wp14:textId="777777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 w:rsidRPr="00005E2A">
        <w:rPr>
          <w:rFonts w:ascii="Arial" w:hAnsi="Arial" w:eastAsia="Times New Roman" w:cs="Arial"/>
        </w:rPr>
        <w:t xml:space="preserve">To </w:t>
      </w:r>
      <w:r w:rsidR="00083DAF">
        <w:rPr>
          <w:rFonts w:ascii="Arial" w:hAnsi="Arial" w:eastAsia="Times New Roman" w:cs="Arial"/>
        </w:rPr>
        <w:t xml:space="preserve">allow </w:t>
      </w:r>
      <w:r w:rsidRPr="00005E2A">
        <w:rPr>
          <w:rFonts w:ascii="Arial" w:hAnsi="Arial" w:eastAsia="Times New Roman" w:cs="Arial"/>
        </w:rPr>
        <w:t>sufficient opportunity for any complaint to be fully discussed, and then resolved.</w:t>
      </w:r>
    </w:p>
    <w:p xmlns:wp14="http://schemas.microsoft.com/office/word/2010/wordml" w:rsidRPr="00005E2A" w:rsidR="00005E2A" w:rsidP="00005E2A" w:rsidRDefault="00005E2A" w14:paraId="0A37501D" wp14:textId="77777777">
      <w:pPr>
        <w:tabs>
          <w:tab w:val="left" w:pos="709"/>
        </w:tabs>
        <w:spacing w:after="0" w:line="240" w:lineRule="auto"/>
        <w:rPr>
          <w:rFonts w:ascii="Arial" w:hAnsi="Arial" w:eastAsia="Times New Roman" w:cs="Arial"/>
        </w:rPr>
      </w:pPr>
    </w:p>
    <w:p xmlns:wp14="http://schemas.microsoft.com/office/word/2010/wordml" w:rsidRPr="00005E2A" w:rsidR="00005E2A" w:rsidP="00005E2A" w:rsidRDefault="00005E2A" w14:paraId="513C3163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</w:rPr>
      </w:pPr>
      <w:r w:rsidRPr="00005E2A">
        <w:rPr>
          <w:rFonts w:ascii="Arial" w:hAnsi="Arial" w:eastAsia="Times New Roman" w:cs="Arial"/>
          <w:b/>
          <w:bCs/>
        </w:rPr>
        <w:t>The complaints process</w:t>
      </w:r>
    </w:p>
    <w:p xmlns:wp14="http://schemas.microsoft.com/office/word/2010/wordml" w:rsidR="00005E2A" w:rsidP="00005E2A" w:rsidRDefault="00005E2A" w14:paraId="5DAB6C7B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</w:rPr>
      </w:pPr>
    </w:p>
    <w:p xmlns:wp14="http://schemas.microsoft.com/office/word/2010/wordml" w:rsidR="00D371F7" w:rsidP="00005E2A" w:rsidRDefault="00D371F7" w14:paraId="6599C536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</w:rPr>
      </w:pPr>
      <w:r>
        <w:rPr>
          <w:rFonts w:ascii="Arial" w:hAnsi="Arial" w:eastAsia="Times New Roman" w:cs="Arial"/>
          <w:bCs/>
        </w:rPr>
        <w:t>The complaints process consists of 4</w:t>
      </w:r>
      <w:r w:rsidR="00A97FA7">
        <w:rPr>
          <w:rFonts w:ascii="Arial" w:hAnsi="Arial" w:eastAsia="Times New Roman" w:cs="Arial"/>
          <w:bCs/>
        </w:rPr>
        <w:t xml:space="preserve"> levels of escalation. </w:t>
      </w:r>
      <w:r>
        <w:rPr>
          <w:rFonts w:ascii="Arial" w:hAnsi="Arial" w:eastAsia="Times New Roman" w:cs="Arial"/>
          <w:bCs/>
        </w:rPr>
        <w:t>If a complainant is not satisfied with the response received at a</w:t>
      </w:r>
      <w:r w:rsidR="00B72D12">
        <w:rPr>
          <w:rFonts w:ascii="Arial" w:hAnsi="Arial" w:eastAsia="Times New Roman" w:cs="Arial"/>
          <w:bCs/>
        </w:rPr>
        <w:t>ny</w:t>
      </w:r>
      <w:r>
        <w:rPr>
          <w:rFonts w:ascii="Arial" w:hAnsi="Arial" w:eastAsia="Times New Roman" w:cs="Arial"/>
          <w:bCs/>
        </w:rPr>
        <w:t xml:space="preserve"> level then the</w:t>
      </w:r>
      <w:r w:rsidR="00B72D12">
        <w:rPr>
          <w:rFonts w:ascii="Arial" w:hAnsi="Arial" w:eastAsia="Times New Roman" w:cs="Arial"/>
          <w:bCs/>
        </w:rPr>
        <w:t xml:space="preserve">y can request it is escalated </w:t>
      </w:r>
      <w:r>
        <w:rPr>
          <w:rFonts w:ascii="Arial" w:hAnsi="Arial" w:eastAsia="Times New Roman" w:cs="Arial"/>
          <w:bCs/>
        </w:rPr>
        <w:t>to the next stage.</w:t>
      </w:r>
    </w:p>
    <w:p xmlns:wp14="http://schemas.microsoft.com/office/word/2010/wordml" w:rsidR="00D371F7" w:rsidP="00005E2A" w:rsidRDefault="00D371F7" w14:paraId="02EB378F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</w:rPr>
      </w:pPr>
    </w:p>
    <w:p xmlns:wp14="http://schemas.microsoft.com/office/word/2010/wordml" w:rsidRPr="006F4722" w:rsidR="006F4722" w:rsidP="00005E2A" w:rsidRDefault="00A97FA7" w14:paraId="57AC6237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  <w:u w:val="single"/>
        </w:rPr>
      </w:pPr>
      <w:r>
        <w:rPr>
          <w:rFonts w:ascii="Arial" w:hAnsi="Arial" w:eastAsia="Times New Roman" w:cs="Arial"/>
          <w:bCs/>
          <w:u w:val="single"/>
        </w:rPr>
        <w:t xml:space="preserve">Level One - </w:t>
      </w:r>
      <w:r w:rsidRPr="006F4722" w:rsidR="006F4722">
        <w:rPr>
          <w:rFonts w:ascii="Arial" w:hAnsi="Arial" w:eastAsia="Times New Roman" w:cs="Arial"/>
          <w:bCs/>
          <w:u w:val="single"/>
        </w:rPr>
        <w:t>Concern</w:t>
      </w:r>
    </w:p>
    <w:p xmlns:wp14="http://schemas.microsoft.com/office/word/2010/wordml" w:rsidR="006F4722" w:rsidP="006F4722" w:rsidRDefault="006F4722" w14:paraId="6A05A809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</w:p>
    <w:p xmlns:wp14="http://schemas.microsoft.com/office/word/2010/wordml" w:rsidR="00A97FA7" w:rsidP="006F4722" w:rsidRDefault="006F4722" w14:paraId="6A4230CF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 w:rsidRPr="00005E2A">
        <w:rPr>
          <w:rFonts w:ascii="Arial" w:hAnsi="Arial" w:eastAsia="Times New Roman" w:cs="Arial"/>
        </w:rPr>
        <w:t xml:space="preserve">If </w:t>
      </w:r>
      <w:r>
        <w:rPr>
          <w:rFonts w:ascii="Arial" w:hAnsi="Arial" w:eastAsia="Times New Roman" w:cs="Arial"/>
        </w:rPr>
        <w:t>individuals or groups</w:t>
      </w:r>
      <w:r w:rsidRPr="00005E2A">
        <w:rPr>
          <w:rFonts w:ascii="Arial" w:hAnsi="Arial" w:eastAsia="Times New Roman" w:cs="Arial"/>
        </w:rPr>
        <w:t xml:space="preserve"> are concerned about anything to do with the </w:t>
      </w:r>
      <w:r>
        <w:rPr>
          <w:rFonts w:ascii="Arial" w:hAnsi="Arial" w:eastAsia="Times New Roman" w:cs="Arial"/>
        </w:rPr>
        <w:t>facilities and services that are being provided by the community centre</w:t>
      </w:r>
      <w:r w:rsidRPr="00005E2A">
        <w:rPr>
          <w:rFonts w:ascii="Arial" w:hAnsi="Arial" w:eastAsia="Times New Roman" w:cs="Arial"/>
        </w:rPr>
        <w:t xml:space="preserve"> they should, </w:t>
      </w:r>
      <w:r w:rsidR="006477F1">
        <w:rPr>
          <w:rFonts w:ascii="Arial" w:hAnsi="Arial" w:eastAsia="Times New Roman" w:cs="Arial"/>
        </w:rPr>
        <w:t>initially</w:t>
      </w:r>
      <w:r w:rsidRPr="00005E2A">
        <w:rPr>
          <w:rFonts w:ascii="Arial" w:hAnsi="Arial" w:eastAsia="Times New Roman" w:cs="Arial"/>
        </w:rPr>
        <w:t xml:space="preserve">, discuss the matter with </w:t>
      </w:r>
      <w:r>
        <w:rPr>
          <w:rFonts w:ascii="Arial" w:hAnsi="Arial" w:eastAsia="Times New Roman" w:cs="Arial"/>
        </w:rPr>
        <w:t xml:space="preserve">the Community Centre </w:t>
      </w:r>
      <w:r w:rsidR="009869C8">
        <w:rPr>
          <w:rFonts w:ascii="Arial" w:hAnsi="Arial" w:eastAsia="Times New Roman" w:cs="Arial"/>
        </w:rPr>
        <w:t>Co-ordinator</w:t>
      </w:r>
      <w:r w:rsidR="00817024">
        <w:rPr>
          <w:rFonts w:ascii="Arial" w:hAnsi="Arial" w:eastAsia="Times New Roman" w:cs="Arial"/>
        </w:rPr>
        <w:t xml:space="preserve"> in person</w:t>
      </w:r>
      <w:r>
        <w:rPr>
          <w:rFonts w:ascii="Arial" w:hAnsi="Arial" w:eastAsia="Times New Roman" w:cs="Arial"/>
        </w:rPr>
        <w:t xml:space="preserve"> or email them at  </w:t>
      </w:r>
      <w:hyperlink w:history="1" r:id="rId7">
        <w:r w:rsidRPr="006A6976">
          <w:rPr>
            <w:rStyle w:val="Hyperlink"/>
            <w:rFonts w:ascii="Arial" w:hAnsi="Arial" w:eastAsia="Times New Roman" w:cs="Arial"/>
          </w:rPr>
          <w:t>lettings@coopersedge.gloucs.sch.uk</w:t>
        </w:r>
      </w:hyperlink>
      <w:r>
        <w:rPr>
          <w:rFonts w:ascii="Arial" w:hAnsi="Arial" w:eastAsia="Times New Roman" w:cs="Arial"/>
        </w:rPr>
        <w:t xml:space="preserve">.  </w:t>
      </w:r>
    </w:p>
    <w:p xmlns:wp14="http://schemas.microsoft.com/office/word/2010/wordml" w:rsidR="00A97FA7" w:rsidP="006F4722" w:rsidRDefault="00A97FA7" w14:paraId="5A39BBE3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</w:p>
    <w:p xmlns:wp14="http://schemas.microsoft.com/office/word/2010/wordml" w:rsidR="00A97FA7" w:rsidP="006F4722" w:rsidRDefault="00A97FA7" w14:paraId="71DA8FD4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The Community Centre </w:t>
      </w:r>
      <w:r w:rsidR="009869C8">
        <w:rPr>
          <w:rFonts w:ascii="Arial" w:hAnsi="Arial" w:eastAsia="Times New Roman" w:cs="Arial"/>
        </w:rPr>
        <w:t>Co-ordinator</w:t>
      </w:r>
      <w:r>
        <w:rPr>
          <w:rFonts w:ascii="Arial" w:hAnsi="Arial" w:eastAsia="Times New Roman" w:cs="Arial"/>
        </w:rPr>
        <w:t xml:space="preserve"> will respond to and address any concerns, </w:t>
      </w:r>
      <w:r w:rsidR="006477F1">
        <w:rPr>
          <w:rFonts w:ascii="Arial" w:hAnsi="Arial" w:eastAsia="Times New Roman" w:cs="Arial"/>
        </w:rPr>
        <w:t>with</w:t>
      </w:r>
      <w:r>
        <w:rPr>
          <w:rFonts w:ascii="Arial" w:hAnsi="Arial" w:eastAsia="Times New Roman" w:cs="Arial"/>
        </w:rPr>
        <w:t xml:space="preserve">in a suitable timeframe. </w:t>
      </w:r>
      <w:r w:rsidR="00817024">
        <w:rPr>
          <w:rFonts w:ascii="Arial" w:hAnsi="Arial" w:eastAsia="Times New Roman" w:cs="Arial"/>
        </w:rPr>
        <w:t>They will endeavour to respond in the same form as the original concern was raised.</w:t>
      </w:r>
    </w:p>
    <w:p xmlns:wp14="http://schemas.microsoft.com/office/word/2010/wordml" w:rsidR="006F4722" w:rsidP="00005E2A" w:rsidRDefault="006F4722" w14:paraId="41C8F396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</w:rPr>
      </w:pPr>
    </w:p>
    <w:p xmlns:wp14="http://schemas.microsoft.com/office/word/2010/wordml" w:rsidR="006F4722" w:rsidP="00005E2A" w:rsidRDefault="006F4722" w14:paraId="3939CBE2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</w:rPr>
      </w:pPr>
      <w:r>
        <w:rPr>
          <w:rFonts w:ascii="Arial" w:hAnsi="Arial" w:eastAsia="Times New Roman" w:cs="Arial"/>
          <w:bCs/>
        </w:rPr>
        <w:t>If the re</w:t>
      </w:r>
      <w:r w:rsidR="00A97FA7">
        <w:rPr>
          <w:rFonts w:ascii="Arial" w:hAnsi="Arial" w:eastAsia="Times New Roman" w:cs="Arial"/>
          <w:bCs/>
        </w:rPr>
        <w:t>s</w:t>
      </w:r>
      <w:r>
        <w:rPr>
          <w:rFonts w:ascii="Arial" w:hAnsi="Arial" w:eastAsia="Times New Roman" w:cs="Arial"/>
          <w:bCs/>
        </w:rPr>
        <w:t xml:space="preserve">ponse received is not satisfactory to the service user then they </w:t>
      </w:r>
      <w:r w:rsidR="00A97FA7">
        <w:rPr>
          <w:rFonts w:ascii="Arial" w:hAnsi="Arial" w:eastAsia="Times New Roman" w:cs="Arial"/>
          <w:bCs/>
        </w:rPr>
        <w:t>can escalate their concern to a formal complaint.</w:t>
      </w:r>
    </w:p>
    <w:p xmlns:wp14="http://schemas.microsoft.com/office/word/2010/wordml" w:rsidR="00D371F7" w:rsidP="00005E2A" w:rsidRDefault="00D371F7" w14:paraId="72A3D3EC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</w:rPr>
      </w:pPr>
    </w:p>
    <w:p xmlns:wp14="http://schemas.microsoft.com/office/word/2010/wordml" w:rsidR="00D371F7" w:rsidP="00005E2A" w:rsidRDefault="00A97FA7" w14:paraId="08290504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  <w:u w:val="single"/>
        </w:rPr>
      </w:pPr>
      <w:r>
        <w:rPr>
          <w:rFonts w:ascii="Arial" w:hAnsi="Arial" w:eastAsia="Times New Roman" w:cs="Arial"/>
          <w:bCs/>
          <w:u w:val="single"/>
        </w:rPr>
        <w:t>Level 2 – Formal Complaint</w:t>
      </w:r>
    </w:p>
    <w:p xmlns:wp14="http://schemas.microsoft.com/office/word/2010/wordml" w:rsidRPr="00F9023B" w:rsidR="00F9023B" w:rsidP="00005E2A" w:rsidRDefault="00F9023B" w14:paraId="0D0B940D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  <w:u w:val="single"/>
        </w:rPr>
      </w:pPr>
    </w:p>
    <w:p xmlns:wp14="http://schemas.microsoft.com/office/word/2010/wordml" w:rsidR="00A97FA7" w:rsidP="00005E2A" w:rsidRDefault="006F4722" w14:paraId="4AA7B557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bCs/>
        </w:rPr>
        <w:t xml:space="preserve">A complainant can </w:t>
      </w:r>
      <w:r w:rsidR="006477F1">
        <w:rPr>
          <w:rFonts w:ascii="Arial" w:hAnsi="Arial" w:eastAsia="Times New Roman" w:cs="Arial"/>
          <w:bCs/>
        </w:rPr>
        <w:t xml:space="preserve">escalate their concern to </w:t>
      </w:r>
      <w:r>
        <w:rPr>
          <w:rFonts w:ascii="Arial" w:hAnsi="Arial" w:eastAsia="Times New Roman" w:cs="Arial"/>
          <w:bCs/>
        </w:rPr>
        <w:t xml:space="preserve">a formal complaint by emailing </w:t>
      </w:r>
      <w:hyperlink w:history="1" r:id="rId8">
        <w:r w:rsidRPr="003607EF">
          <w:rPr>
            <w:rStyle w:val="Hyperlink"/>
            <w:rFonts w:ascii="Arial" w:hAnsi="Arial" w:eastAsia="Times New Roman" w:cs="Arial"/>
          </w:rPr>
          <w:t>lettings@coopersedge.gloucs.sch.uk</w:t>
        </w:r>
      </w:hyperlink>
      <w:r>
        <w:rPr>
          <w:rFonts w:ascii="Arial" w:hAnsi="Arial" w:eastAsia="Times New Roman" w:cs="Arial"/>
        </w:rPr>
        <w:tab/>
      </w:r>
      <w:r w:rsidR="00A97FA7">
        <w:rPr>
          <w:rFonts w:ascii="Arial" w:hAnsi="Arial" w:eastAsia="Times New Roman" w:cs="Arial"/>
        </w:rPr>
        <w:t>,</w:t>
      </w:r>
      <w:r w:rsidR="009869C8">
        <w:rPr>
          <w:rFonts w:ascii="Arial" w:hAnsi="Arial" w:eastAsia="Times New Roman" w:cs="Arial"/>
        </w:rPr>
        <w:t xml:space="preserve"> </w:t>
      </w:r>
      <w:r w:rsidR="006477F1">
        <w:rPr>
          <w:rFonts w:ascii="Arial" w:hAnsi="Arial" w:eastAsia="Times New Roman" w:cs="Arial"/>
        </w:rPr>
        <w:t xml:space="preserve">making it clear in the email that </w:t>
      </w:r>
      <w:r w:rsidR="00A97FA7">
        <w:rPr>
          <w:rFonts w:ascii="Arial" w:hAnsi="Arial" w:eastAsia="Times New Roman" w:cs="Arial"/>
        </w:rPr>
        <w:t xml:space="preserve">they wish to make a formal complaint and outlining the complaint. They should explain why they feel the response to their original concern was not </w:t>
      </w:r>
      <w:r w:rsidR="00817024">
        <w:rPr>
          <w:rFonts w:ascii="Arial" w:hAnsi="Arial" w:eastAsia="Times New Roman" w:cs="Arial"/>
        </w:rPr>
        <w:t>a suitable re</w:t>
      </w:r>
      <w:r w:rsidR="006477F1">
        <w:rPr>
          <w:rFonts w:ascii="Arial" w:hAnsi="Arial" w:eastAsia="Times New Roman" w:cs="Arial"/>
        </w:rPr>
        <w:t>s</w:t>
      </w:r>
      <w:r w:rsidR="00817024">
        <w:rPr>
          <w:rFonts w:ascii="Arial" w:hAnsi="Arial" w:eastAsia="Times New Roman" w:cs="Arial"/>
        </w:rPr>
        <w:t>ponse.</w:t>
      </w:r>
    </w:p>
    <w:p xmlns:wp14="http://schemas.microsoft.com/office/word/2010/wordml" w:rsidR="00F9023B" w:rsidP="00005E2A" w:rsidRDefault="00F9023B" w14:paraId="0E27B00A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</w:p>
    <w:p xmlns:wp14="http://schemas.microsoft.com/office/word/2010/wordml" w:rsidRPr="00005E2A" w:rsidR="00A97FA7" w:rsidP="00005E2A" w:rsidRDefault="00A97FA7" w14:paraId="08CB767B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</w:rPr>
      </w:pPr>
      <w:r>
        <w:rPr>
          <w:rFonts w:ascii="Arial" w:hAnsi="Arial" w:eastAsia="Times New Roman" w:cs="Arial"/>
        </w:rPr>
        <w:t xml:space="preserve">The Community Centre </w:t>
      </w:r>
      <w:r w:rsidR="009869C8">
        <w:rPr>
          <w:rFonts w:ascii="Arial" w:hAnsi="Arial" w:eastAsia="Times New Roman" w:cs="Arial"/>
        </w:rPr>
        <w:t>Co-ordinator</w:t>
      </w:r>
      <w:r>
        <w:rPr>
          <w:rFonts w:ascii="Arial" w:hAnsi="Arial" w:eastAsia="Times New Roman" w:cs="Arial"/>
        </w:rPr>
        <w:t xml:space="preserve"> will respond in 14 days of receipt of a formal complaint via email</w:t>
      </w:r>
      <w:r w:rsidR="00DC27D6">
        <w:rPr>
          <w:rFonts w:ascii="Arial" w:hAnsi="Arial" w:eastAsia="Times New Roman" w:cs="Arial"/>
        </w:rPr>
        <w:t xml:space="preserve"> where possible.</w:t>
      </w:r>
    </w:p>
    <w:p xmlns:wp14="http://schemas.microsoft.com/office/word/2010/wordml" w:rsidR="00D371F7" w:rsidP="00005E2A" w:rsidRDefault="00D371F7" w14:paraId="60061E4C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</w:p>
    <w:p xmlns:wp14="http://schemas.microsoft.com/office/word/2010/wordml" w:rsidR="00D371F7" w:rsidP="00005E2A" w:rsidRDefault="00A35DF3" w14:paraId="0DD3AACC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If the </w:t>
      </w:r>
      <w:r w:rsidR="006477F1">
        <w:rPr>
          <w:rFonts w:ascii="Arial" w:hAnsi="Arial" w:eastAsia="Times New Roman" w:cs="Arial"/>
        </w:rPr>
        <w:t xml:space="preserve">Community Centre </w:t>
      </w:r>
      <w:r w:rsidR="009869C8">
        <w:rPr>
          <w:rFonts w:ascii="Arial" w:hAnsi="Arial" w:eastAsia="Times New Roman" w:cs="Arial"/>
        </w:rPr>
        <w:t>Co-ordinators</w:t>
      </w:r>
      <w:r w:rsidR="006477F1"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</w:rPr>
        <w:t xml:space="preserve">response to the formal complaint </w:t>
      </w:r>
      <w:r w:rsidR="00D371F7">
        <w:rPr>
          <w:rFonts w:ascii="Arial" w:hAnsi="Arial" w:eastAsia="Times New Roman" w:cs="Arial"/>
        </w:rPr>
        <w:t xml:space="preserve">has not addressed the issue adequately, then the </w:t>
      </w:r>
      <w:r w:rsidR="006477F1">
        <w:rPr>
          <w:rFonts w:ascii="Arial" w:hAnsi="Arial" w:eastAsia="Times New Roman" w:cs="Arial"/>
        </w:rPr>
        <w:t xml:space="preserve">complainant </w:t>
      </w:r>
      <w:r w:rsidR="00DC27D6">
        <w:rPr>
          <w:rFonts w:ascii="Arial" w:hAnsi="Arial" w:eastAsia="Times New Roman" w:cs="Arial"/>
        </w:rPr>
        <w:t>can</w:t>
      </w:r>
      <w:r>
        <w:rPr>
          <w:rFonts w:ascii="Arial" w:hAnsi="Arial" w:eastAsia="Times New Roman" w:cs="Arial"/>
        </w:rPr>
        <w:t xml:space="preserve"> </w:t>
      </w:r>
      <w:r w:rsidR="00D371F7">
        <w:rPr>
          <w:rFonts w:ascii="Arial" w:hAnsi="Arial" w:eastAsia="Times New Roman" w:cs="Arial"/>
        </w:rPr>
        <w:t xml:space="preserve">escalate </w:t>
      </w:r>
      <w:r w:rsidR="006477F1">
        <w:rPr>
          <w:rFonts w:ascii="Arial" w:hAnsi="Arial" w:eastAsia="Times New Roman" w:cs="Arial"/>
        </w:rPr>
        <w:t xml:space="preserve">the complaint </w:t>
      </w:r>
      <w:r w:rsidR="00D371F7">
        <w:rPr>
          <w:rFonts w:ascii="Arial" w:hAnsi="Arial" w:eastAsia="Times New Roman" w:cs="Arial"/>
        </w:rPr>
        <w:t xml:space="preserve">to </w:t>
      </w:r>
      <w:r w:rsidR="00A97FA7">
        <w:rPr>
          <w:rFonts w:ascii="Arial" w:hAnsi="Arial" w:eastAsia="Times New Roman" w:cs="Arial"/>
        </w:rPr>
        <w:t>Level 3</w:t>
      </w:r>
    </w:p>
    <w:p xmlns:wp14="http://schemas.microsoft.com/office/word/2010/wordml" w:rsidR="00D371F7" w:rsidP="00005E2A" w:rsidRDefault="00D371F7" w14:paraId="44EAFD9C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</w:p>
    <w:p xmlns:wp14="http://schemas.microsoft.com/office/word/2010/wordml" w:rsidRPr="00D371F7" w:rsidR="00D371F7" w:rsidP="00005E2A" w:rsidRDefault="00A97FA7" w14:paraId="09700D96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u w:val="single"/>
        </w:rPr>
      </w:pPr>
      <w:r>
        <w:rPr>
          <w:rFonts w:ascii="Arial" w:hAnsi="Arial" w:eastAsia="Times New Roman" w:cs="Arial"/>
          <w:u w:val="single"/>
        </w:rPr>
        <w:t xml:space="preserve">Level 3 </w:t>
      </w:r>
      <w:r w:rsidR="00A35DF3">
        <w:rPr>
          <w:rFonts w:ascii="Arial" w:hAnsi="Arial" w:eastAsia="Times New Roman" w:cs="Arial"/>
          <w:u w:val="single"/>
        </w:rPr>
        <w:t>–</w:t>
      </w:r>
      <w:r>
        <w:rPr>
          <w:rFonts w:ascii="Arial" w:hAnsi="Arial" w:eastAsia="Times New Roman" w:cs="Arial"/>
          <w:u w:val="single"/>
        </w:rPr>
        <w:t xml:space="preserve"> </w:t>
      </w:r>
      <w:r w:rsidR="00A35DF3">
        <w:rPr>
          <w:rFonts w:ascii="Arial" w:hAnsi="Arial" w:eastAsia="Times New Roman" w:cs="Arial"/>
          <w:u w:val="single"/>
        </w:rPr>
        <w:t>Written Complaint</w:t>
      </w:r>
    </w:p>
    <w:p xmlns:wp14="http://schemas.microsoft.com/office/word/2010/wordml" w:rsidRPr="00005E2A" w:rsidR="00005E2A" w:rsidP="00005E2A" w:rsidRDefault="00005E2A" w14:paraId="4B94D5A5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</w:p>
    <w:p xmlns:wp14="http://schemas.microsoft.com/office/word/2010/wordml" w:rsidR="00647BB0" w:rsidP="00005E2A" w:rsidRDefault="00D371F7" w14:paraId="47C90EEA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At this stage</w:t>
      </w:r>
      <w:r w:rsidRPr="00005E2A" w:rsidR="00005E2A">
        <w:rPr>
          <w:rFonts w:ascii="Arial" w:hAnsi="Arial" w:eastAsia="Times New Roman" w:cs="Arial"/>
        </w:rPr>
        <w:t>, the</w:t>
      </w:r>
      <w:r>
        <w:rPr>
          <w:rFonts w:ascii="Arial" w:hAnsi="Arial" w:eastAsia="Times New Roman" w:cs="Arial"/>
        </w:rPr>
        <w:t xml:space="preserve"> complainant </w:t>
      </w:r>
      <w:r w:rsidRPr="00005E2A" w:rsidR="00005E2A">
        <w:rPr>
          <w:rFonts w:ascii="Arial" w:hAnsi="Arial" w:eastAsia="Times New Roman" w:cs="Arial"/>
        </w:rPr>
        <w:t xml:space="preserve">should put their concerns in writing to the </w:t>
      </w:r>
      <w:r w:rsidR="007C329B">
        <w:rPr>
          <w:rFonts w:ascii="Arial" w:hAnsi="Arial" w:eastAsia="Times New Roman" w:cs="Arial"/>
        </w:rPr>
        <w:t>Chair of the Coopers Edge Trust</w:t>
      </w:r>
      <w:r>
        <w:rPr>
          <w:rFonts w:ascii="Arial" w:hAnsi="Arial" w:eastAsia="Times New Roman" w:cs="Arial"/>
        </w:rPr>
        <w:t xml:space="preserve"> and the trustees. </w:t>
      </w:r>
    </w:p>
    <w:p xmlns:wp14="http://schemas.microsoft.com/office/word/2010/wordml" w:rsidR="00647BB0" w:rsidP="00005E2A" w:rsidRDefault="00647BB0" w14:paraId="3DEEC669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</w:p>
    <w:p xmlns:wp14="http://schemas.microsoft.com/office/word/2010/wordml" w:rsidR="00647BB0" w:rsidP="00005E2A" w:rsidRDefault="00647BB0" w14:paraId="1B94F660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Complaints can be sent in writing to:</w:t>
      </w:r>
    </w:p>
    <w:p xmlns:wp14="http://schemas.microsoft.com/office/word/2010/wordml" w:rsidR="00D371F7" w:rsidP="00005E2A" w:rsidRDefault="00D371F7" w14:paraId="3656B9AB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</w:p>
    <w:p xmlns:wp14="http://schemas.microsoft.com/office/word/2010/wordml" w:rsidR="00D371F7" w:rsidP="00005E2A" w:rsidRDefault="006477F1" w14:paraId="6EB737DC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Chair of Trustees</w:t>
      </w:r>
    </w:p>
    <w:p xmlns:wp14="http://schemas.microsoft.com/office/word/2010/wordml" w:rsidR="00647BB0" w:rsidP="00005E2A" w:rsidRDefault="00647BB0" w14:paraId="11BBBFF6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The Coopers Edge Trust</w:t>
      </w:r>
    </w:p>
    <w:p xmlns:wp14="http://schemas.microsoft.com/office/word/2010/wordml" w:rsidR="0083360C" w:rsidP="00005E2A" w:rsidRDefault="00647BB0" w14:paraId="061E9FC3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C/O Coopers Edge School</w:t>
      </w:r>
    </w:p>
    <w:p xmlns:wp14="http://schemas.microsoft.com/office/word/2010/wordml" w:rsidR="00647BB0" w:rsidP="00005E2A" w:rsidRDefault="00647BB0" w14:paraId="0C807B64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Typhoon Way</w:t>
      </w:r>
    </w:p>
    <w:p xmlns:wp14="http://schemas.microsoft.com/office/word/2010/wordml" w:rsidR="00647BB0" w:rsidP="00005E2A" w:rsidRDefault="00647BB0" w14:paraId="52A82BC1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proofErr w:type="spellStart"/>
      <w:r>
        <w:rPr>
          <w:rFonts w:ascii="Arial" w:hAnsi="Arial" w:eastAsia="Times New Roman" w:cs="Arial"/>
        </w:rPr>
        <w:t>Brockworth</w:t>
      </w:r>
      <w:proofErr w:type="spellEnd"/>
    </w:p>
    <w:p xmlns:wp14="http://schemas.microsoft.com/office/word/2010/wordml" w:rsidR="00647BB0" w:rsidP="00005E2A" w:rsidRDefault="00647BB0" w14:paraId="0D3DDE58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Gloucester</w:t>
      </w:r>
    </w:p>
    <w:p xmlns:wp14="http://schemas.microsoft.com/office/word/2010/wordml" w:rsidR="00647BB0" w:rsidP="00005E2A" w:rsidRDefault="00647BB0" w14:paraId="65AECD37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GL3 4DY</w:t>
      </w:r>
    </w:p>
    <w:p xmlns:wp14="http://schemas.microsoft.com/office/word/2010/wordml" w:rsidR="00D371F7" w:rsidP="00005E2A" w:rsidRDefault="00D371F7" w14:paraId="45FB0818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</w:p>
    <w:p xmlns:wp14="http://schemas.microsoft.com/office/word/2010/wordml" w:rsidR="00D371F7" w:rsidP="00005E2A" w:rsidRDefault="00A35DF3" w14:paraId="00D8ECFF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The Chair of the Trustees or a nominated member of the board of Trustees will</w:t>
      </w:r>
      <w:r w:rsidRPr="00005E2A" w:rsidR="00005E2A">
        <w:rPr>
          <w:rFonts w:ascii="Arial" w:hAnsi="Arial" w:eastAsia="Times New Roman" w:cs="Arial"/>
        </w:rPr>
        <w:t xml:space="preserve"> consider </w:t>
      </w:r>
      <w:r w:rsidR="00D371F7">
        <w:rPr>
          <w:rFonts w:ascii="Arial" w:hAnsi="Arial" w:eastAsia="Times New Roman" w:cs="Arial"/>
        </w:rPr>
        <w:t xml:space="preserve">and respond to </w:t>
      </w:r>
      <w:r w:rsidRPr="00005E2A" w:rsidR="00005E2A">
        <w:rPr>
          <w:rFonts w:ascii="Arial" w:hAnsi="Arial" w:eastAsia="Times New Roman" w:cs="Arial"/>
        </w:rPr>
        <w:t xml:space="preserve">all written complaints within </w:t>
      </w:r>
      <w:r w:rsidR="00D371F7">
        <w:rPr>
          <w:rFonts w:ascii="Arial" w:hAnsi="Arial" w:eastAsia="Times New Roman" w:cs="Arial"/>
        </w:rPr>
        <w:t>31</w:t>
      </w:r>
      <w:r w:rsidR="000840AB">
        <w:rPr>
          <w:rFonts w:ascii="Arial" w:hAnsi="Arial" w:eastAsia="Times New Roman" w:cs="Arial"/>
        </w:rPr>
        <w:t xml:space="preserve"> days </w:t>
      </w:r>
      <w:r w:rsidRPr="00005E2A" w:rsidR="00005E2A">
        <w:rPr>
          <w:rFonts w:ascii="Arial" w:hAnsi="Arial" w:eastAsia="Times New Roman" w:cs="Arial"/>
        </w:rPr>
        <w:t>of receipt</w:t>
      </w:r>
      <w:r w:rsidR="006477F1">
        <w:rPr>
          <w:rFonts w:ascii="Arial" w:hAnsi="Arial" w:eastAsia="Times New Roman" w:cs="Arial"/>
        </w:rPr>
        <w:t>. They will do so</w:t>
      </w:r>
      <w:r w:rsidR="00817024">
        <w:rPr>
          <w:rFonts w:ascii="Arial" w:hAnsi="Arial" w:eastAsia="Times New Roman" w:cs="Arial"/>
        </w:rPr>
        <w:t xml:space="preserve"> in writing</w:t>
      </w:r>
      <w:r w:rsidRPr="00005E2A" w:rsidR="00005E2A">
        <w:rPr>
          <w:rFonts w:ascii="Arial" w:hAnsi="Arial" w:eastAsia="Times New Roman" w:cs="Arial"/>
        </w:rPr>
        <w:t xml:space="preserve">. </w:t>
      </w:r>
      <w:r w:rsidR="00D371F7">
        <w:rPr>
          <w:rFonts w:ascii="Arial" w:hAnsi="Arial" w:eastAsia="Times New Roman" w:cs="Arial"/>
        </w:rPr>
        <w:t>If following th</w:t>
      </w:r>
      <w:r w:rsidR="006477F1">
        <w:rPr>
          <w:rFonts w:ascii="Arial" w:hAnsi="Arial" w:eastAsia="Times New Roman" w:cs="Arial"/>
        </w:rPr>
        <w:t>eir response,</w:t>
      </w:r>
      <w:r w:rsidR="00DC27D6">
        <w:rPr>
          <w:rFonts w:ascii="Arial" w:hAnsi="Arial" w:eastAsia="Times New Roman" w:cs="Arial"/>
        </w:rPr>
        <w:t xml:space="preserve"> </w:t>
      </w:r>
      <w:r w:rsidR="00D371F7">
        <w:rPr>
          <w:rFonts w:ascii="Arial" w:hAnsi="Arial" w:eastAsia="Times New Roman" w:cs="Arial"/>
        </w:rPr>
        <w:t xml:space="preserve">the complainant wishes to take the matter further then </w:t>
      </w:r>
      <w:r w:rsidR="00817024">
        <w:rPr>
          <w:rFonts w:ascii="Arial" w:hAnsi="Arial" w:eastAsia="Times New Roman" w:cs="Arial"/>
        </w:rPr>
        <w:t>it</w:t>
      </w:r>
      <w:r>
        <w:rPr>
          <w:rFonts w:ascii="Arial" w:hAnsi="Arial" w:eastAsia="Times New Roman" w:cs="Arial"/>
        </w:rPr>
        <w:t xml:space="preserve"> can be escalated to Level 4. </w:t>
      </w:r>
    </w:p>
    <w:p xmlns:wp14="http://schemas.microsoft.com/office/word/2010/wordml" w:rsidR="00D371F7" w:rsidP="00005E2A" w:rsidRDefault="00D371F7" w14:paraId="049F31CB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</w:p>
    <w:p xmlns:wp14="http://schemas.microsoft.com/office/word/2010/wordml" w:rsidRPr="00F9023B" w:rsidR="00D371F7" w:rsidP="00005E2A" w:rsidRDefault="00A35DF3" w14:paraId="4D35F97B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u w:val="single"/>
        </w:rPr>
      </w:pPr>
      <w:r>
        <w:rPr>
          <w:rFonts w:ascii="Arial" w:hAnsi="Arial" w:eastAsia="Times New Roman" w:cs="Arial"/>
          <w:u w:val="single"/>
        </w:rPr>
        <w:t>Level 4 – In Person Complaint</w:t>
      </w:r>
    </w:p>
    <w:p xmlns:wp14="http://schemas.microsoft.com/office/word/2010/wordml" w:rsidR="00A35DF3" w:rsidP="00005E2A" w:rsidRDefault="00A35DF3" w14:paraId="53128261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</w:p>
    <w:p xmlns:wp14="http://schemas.microsoft.com/office/word/2010/wordml" w:rsidR="00D371F7" w:rsidP="00005E2A" w:rsidRDefault="00A35DF3" w14:paraId="0DEDFE1C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T</w:t>
      </w:r>
      <w:r w:rsidR="00D371F7">
        <w:rPr>
          <w:rFonts w:ascii="Arial" w:hAnsi="Arial" w:eastAsia="Times New Roman" w:cs="Arial"/>
        </w:rPr>
        <w:t xml:space="preserve">he complainant should respond </w:t>
      </w:r>
      <w:r>
        <w:rPr>
          <w:rFonts w:ascii="Arial" w:hAnsi="Arial" w:eastAsia="Times New Roman" w:cs="Arial"/>
        </w:rPr>
        <w:t xml:space="preserve">in writing </w:t>
      </w:r>
      <w:r w:rsidR="00D371F7">
        <w:rPr>
          <w:rFonts w:ascii="Arial" w:hAnsi="Arial" w:eastAsia="Times New Roman" w:cs="Arial"/>
        </w:rPr>
        <w:t xml:space="preserve">to the </w:t>
      </w:r>
      <w:proofErr w:type="gramStart"/>
      <w:r>
        <w:rPr>
          <w:rFonts w:ascii="Arial" w:hAnsi="Arial" w:eastAsia="Times New Roman" w:cs="Arial"/>
        </w:rPr>
        <w:t>trustee’s</w:t>
      </w:r>
      <w:proofErr w:type="gramEnd"/>
      <w:r>
        <w:rPr>
          <w:rFonts w:ascii="Arial" w:hAnsi="Arial" w:eastAsia="Times New Roman" w:cs="Arial"/>
        </w:rPr>
        <w:t xml:space="preserve"> </w:t>
      </w:r>
      <w:r w:rsidR="00D371F7">
        <w:rPr>
          <w:rFonts w:ascii="Arial" w:hAnsi="Arial" w:eastAsia="Times New Roman" w:cs="Arial"/>
        </w:rPr>
        <w:t xml:space="preserve">within 31 days of </w:t>
      </w:r>
      <w:r>
        <w:rPr>
          <w:rFonts w:ascii="Arial" w:hAnsi="Arial" w:eastAsia="Times New Roman" w:cs="Arial"/>
        </w:rPr>
        <w:t>the date of the response</w:t>
      </w:r>
      <w:r w:rsidR="00817024">
        <w:rPr>
          <w:rFonts w:ascii="Arial" w:hAnsi="Arial" w:eastAsia="Times New Roman" w:cs="Arial"/>
        </w:rPr>
        <w:t>, requesting a meeting.</w:t>
      </w:r>
      <w:r>
        <w:rPr>
          <w:rFonts w:ascii="Arial" w:hAnsi="Arial" w:eastAsia="Times New Roman" w:cs="Arial"/>
        </w:rPr>
        <w:t xml:space="preserve"> At this point</w:t>
      </w:r>
      <w:r w:rsidR="00D371F7">
        <w:rPr>
          <w:rFonts w:ascii="Arial" w:hAnsi="Arial" w:eastAsia="Times New Roman" w:cs="Arial"/>
        </w:rPr>
        <w:t xml:space="preserve"> the complaints panel will</w:t>
      </w:r>
      <w:r w:rsidRPr="00005E2A" w:rsidR="00005E2A">
        <w:rPr>
          <w:rFonts w:ascii="Arial" w:hAnsi="Arial" w:eastAsia="Times New Roman" w:cs="Arial"/>
        </w:rPr>
        <w:t xml:space="preserve"> arrange a meeting</w:t>
      </w:r>
      <w:r>
        <w:rPr>
          <w:rFonts w:ascii="Arial" w:hAnsi="Arial" w:eastAsia="Times New Roman" w:cs="Arial"/>
        </w:rPr>
        <w:t xml:space="preserve"> with the </w:t>
      </w:r>
      <w:r w:rsidR="00817024">
        <w:rPr>
          <w:rFonts w:ascii="Arial" w:hAnsi="Arial" w:eastAsia="Times New Roman" w:cs="Arial"/>
        </w:rPr>
        <w:t>complainant,</w:t>
      </w:r>
      <w:r w:rsidRPr="00005E2A" w:rsidR="00817024">
        <w:rPr>
          <w:rFonts w:ascii="Arial" w:hAnsi="Arial" w:eastAsia="Times New Roman" w:cs="Arial"/>
        </w:rPr>
        <w:t xml:space="preserve"> so</w:t>
      </w:r>
      <w:r w:rsidRPr="00005E2A" w:rsidR="00005E2A">
        <w:rPr>
          <w:rFonts w:ascii="Arial" w:hAnsi="Arial" w:eastAsia="Times New Roman" w:cs="Arial"/>
        </w:rPr>
        <w:t xml:space="preserve"> that </w:t>
      </w:r>
      <w:r>
        <w:rPr>
          <w:rFonts w:ascii="Arial" w:hAnsi="Arial" w:eastAsia="Times New Roman" w:cs="Arial"/>
        </w:rPr>
        <w:t>they</w:t>
      </w:r>
      <w:r w:rsidRPr="00005E2A" w:rsidR="00005E2A">
        <w:rPr>
          <w:rFonts w:ascii="Arial" w:hAnsi="Arial" w:eastAsia="Times New Roman" w:cs="Arial"/>
        </w:rPr>
        <w:t xml:space="preserve"> can </w:t>
      </w:r>
      <w:r>
        <w:rPr>
          <w:rFonts w:ascii="Arial" w:hAnsi="Arial" w:eastAsia="Times New Roman" w:cs="Arial"/>
        </w:rPr>
        <w:t>discuss</w:t>
      </w:r>
      <w:r w:rsidR="00D371F7">
        <w:rPr>
          <w:rFonts w:ascii="Arial" w:hAnsi="Arial" w:eastAsia="Times New Roman" w:cs="Arial"/>
        </w:rPr>
        <w:t xml:space="preserve"> the complaint in more detail. </w:t>
      </w:r>
    </w:p>
    <w:p xmlns:wp14="http://schemas.microsoft.com/office/word/2010/wordml" w:rsidR="00D371F7" w:rsidP="00005E2A" w:rsidRDefault="00D371F7" w14:paraId="62486C05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</w:p>
    <w:p xmlns:wp14="http://schemas.microsoft.com/office/word/2010/wordml" w:rsidR="0083360C" w:rsidP="00005E2A" w:rsidRDefault="00005E2A" w14:paraId="7C1F178D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 w:rsidRPr="00005E2A">
        <w:rPr>
          <w:rFonts w:ascii="Arial" w:hAnsi="Arial" w:eastAsia="Times New Roman" w:cs="Arial"/>
        </w:rPr>
        <w:t xml:space="preserve">The </w:t>
      </w:r>
      <w:r w:rsidR="0083360C">
        <w:rPr>
          <w:rFonts w:ascii="Arial" w:hAnsi="Arial" w:eastAsia="Times New Roman" w:cs="Arial"/>
        </w:rPr>
        <w:t xml:space="preserve">Trust will </w:t>
      </w:r>
      <w:r w:rsidR="00647BB0">
        <w:rPr>
          <w:rFonts w:ascii="Arial" w:hAnsi="Arial" w:eastAsia="Times New Roman" w:cs="Arial"/>
        </w:rPr>
        <w:t xml:space="preserve">give </w:t>
      </w:r>
      <w:r w:rsidRPr="00005E2A" w:rsidR="00647BB0">
        <w:rPr>
          <w:rFonts w:ascii="Arial" w:hAnsi="Arial" w:eastAsia="Times New Roman" w:cs="Arial"/>
        </w:rPr>
        <w:t>the</w:t>
      </w:r>
      <w:r w:rsidRPr="00005E2A">
        <w:rPr>
          <w:rFonts w:ascii="Arial" w:hAnsi="Arial" w:eastAsia="Times New Roman" w:cs="Arial"/>
        </w:rPr>
        <w:t xml:space="preserve"> complainant at least 5 working days’ notice of the meeting</w:t>
      </w:r>
      <w:r w:rsidR="00D92EE9">
        <w:rPr>
          <w:rFonts w:ascii="Arial" w:hAnsi="Arial" w:eastAsia="Times New Roman" w:cs="Arial"/>
        </w:rPr>
        <w:t xml:space="preserve"> and will endeavour to arrange the meeting for a date within 31 days of the receipt of the request to escalate the complaint to Level 4.</w:t>
      </w:r>
    </w:p>
    <w:p xmlns:wp14="http://schemas.microsoft.com/office/word/2010/wordml" w:rsidR="00A35DF3" w:rsidP="00005E2A" w:rsidRDefault="00A35DF3" w14:paraId="4101652C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</w:p>
    <w:p xmlns:wp14="http://schemas.microsoft.com/office/word/2010/wordml" w:rsidR="00A35DF3" w:rsidP="00005E2A" w:rsidRDefault="00A35DF3" w14:paraId="3F2E8CE5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Following this meeting, minutes will be shared between the trustees and the complainant, outlining the content of this meeting and any decisions made</w:t>
      </w:r>
      <w:r w:rsidR="006477F1">
        <w:rPr>
          <w:rFonts w:ascii="Arial" w:hAnsi="Arial" w:eastAsia="Times New Roman" w:cs="Arial"/>
        </w:rPr>
        <w:t xml:space="preserve"> or actions agreed upon</w:t>
      </w:r>
      <w:r>
        <w:rPr>
          <w:rFonts w:ascii="Arial" w:hAnsi="Arial" w:eastAsia="Times New Roman" w:cs="Arial"/>
        </w:rPr>
        <w:t xml:space="preserve"> during it.</w:t>
      </w:r>
    </w:p>
    <w:p xmlns:wp14="http://schemas.microsoft.com/office/word/2010/wordml" w:rsidRPr="00005E2A" w:rsidR="00A35DF3" w:rsidP="00005E2A" w:rsidRDefault="00A35DF3" w14:paraId="4B99056E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</w:rPr>
      </w:pPr>
    </w:p>
    <w:p xmlns:wp14="http://schemas.microsoft.com/office/word/2010/wordml" w:rsidRPr="00005E2A" w:rsidR="00005E2A" w:rsidP="00005E2A" w:rsidRDefault="00005E2A" w14:paraId="0C1D1908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</w:rPr>
      </w:pPr>
      <w:r w:rsidRPr="00005E2A">
        <w:rPr>
          <w:rFonts w:ascii="Arial" w:hAnsi="Arial" w:eastAsia="Times New Roman" w:cs="Arial"/>
          <w:b/>
          <w:bCs/>
        </w:rPr>
        <w:t>Monitoring and review</w:t>
      </w:r>
    </w:p>
    <w:p xmlns:wp14="http://schemas.microsoft.com/office/word/2010/wordml" w:rsidRPr="00005E2A" w:rsidR="00005E2A" w:rsidP="00005E2A" w:rsidRDefault="00005E2A" w14:paraId="1299C43A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</w:rPr>
      </w:pPr>
    </w:p>
    <w:p xmlns:wp14="http://schemas.microsoft.com/office/word/2010/wordml" w:rsidRPr="00005E2A" w:rsidR="00005E2A" w:rsidP="00005E2A" w:rsidRDefault="00005E2A" w14:paraId="46A2AFA9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 w:rsidRPr="00005E2A">
        <w:rPr>
          <w:rFonts w:ascii="Arial" w:hAnsi="Arial" w:eastAsia="Times New Roman" w:cs="Arial"/>
        </w:rPr>
        <w:t xml:space="preserve">The </w:t>
      </w:r>
      <w:r w:rsidR="0083360C">
        <w:rPr>
          <w:rFonts w:ascii="Arial" w:hAnsi="Arial" w:eastAsia="Times New Roman" w:cs="Arial"/>
        </w:rPr>
        <w:t>trustees</w:t>
      </w:r>
      <w:r w:rsidRPr="00005E2A">
        <w:rPr>
          <w:rFonts w:ascii="Arial" w:hAnsi="Arial" w:eastAsia="Times New Roman" w:cs="Arial"/>
        </w:rPr>
        <w:t xml:space="preserve"> monitor the complaints procedure, in order to ensure that all complaints are handled properly.  The </w:t>
      </w:r>
      <w:r w:rsidR="0083360C">
        <w:rPr>
          <w:rFonts w:ascii="Arial" w:hAnsi="Arial" w:eastAsia="Times New Roman" w:cs="Arial"/>
        </w:rPr>
        <w:t xml:space="preserve">Community Centre </w:t>
      </w:r>
      <w:r w:rsidR="00817024">
        <w:rPr>
          <w:rFonts w:ascii="Arial" w:hAnsi="Arial" w:eastAsia="Times New Roman" w:cs="Arial"/>
        </w:rPr>
        <w:t>Manager</w:t>
      </w:r>
      <w:r w:rsidRPr="00005E2A">
        <w:rPr>
          <w:rFonts w:ascii="Arial" w:hAnsi="Arial" w:eastAsia="Times New Roman" w:cs="Arial"/>
        </w:rPr>
        <w:t xml:space="preserve"> logs all </w:t>
      </w:r>
      <w:r w:rsidR="00A35DF3">
        <w:rPr>
          <w:rFonts w:ascii="Arial" w:hAnsi="Arial" w:eastAsia="Times New Roman" w:cs="Arial"/>
        </w:rPr>
        <w:t xml:space="preserve">level 2,3 and 4 </w:t>
      </w:r>
      <w:r w:rsidRPr="00005E2A">
        <w:rPr>
          <w:rFonts w:ascii="Arial" w:hAnsi="Arial" w:eastAsia="Times New Roman" w:cs="Arial"/>
        </w:rPr>
        <w:t xml:space="preserve">complaints received by the </w:t>
      </w:r>
      <w:r w:rsidR="0083360C">
        <w:rPr>
          <w:rFonts w:ascii="Arial" w:hAnsi="Arial" w:eastAsia="Times New Roman" w:cs="Arial"/>
        </w:rPr>
        <w:t>community centre</w:t>
      </w:r>
      <w:r w:rsidRPr="00005E2A">
        <w:rPr>
          <w:rFonts w:ascii="Arial" w:hAnsi="Arial" w:eastAsia="Times New Roman" w:cs="Arial"/>
        </w:rPr>
        <w:t xml:space="preserve">, and records </w:t>
      </w:r>
      <w:r w:rsidR="006477F1">
        <w:rPr>
          <w:rFonts w:ascii="Arial" w:hAnsi="Arial" w:eastAsia="Times New Roman" w:cs="Arial"/>
        </w:rPr>
        <w:t>their outcome</w:t>
      </w:r>
      <w:r w:rsidRPr="00005E2A">
        <w:rPr>
          <w:rFonts w:ascii="Arial" w:hAnsi="Arial" w:eastAsia="Times New Roman" w:cs="Arial"/>
        </w:rPr>
        <w:t xml:space="preserve">. </w:t>
      </w:r>
      <w:r w:rsidR="00647BB0">
        <w:rPr>
          <w:rFonts w:ascii="Arial" w:hAnsi="Arial" w:eastAsia="Times New Roman" w:cs="Arial"/>
        </w:rPr>
        <w:t>Trustees</w:t>
      </w:r>
      <w:r w:rsidRPr="00005E2A">
        <w:rPr>
          <w:rFonts w:ascii="Arial" w:hAnsi="Arial" w:eastAsia="Times New Roman" w:cs="Arial"/>
        </w:rPr>
        <w:t xml:space="preserve"> examine this log on an annual basis.</w:t>
      </w:r>
    </w:p>
    <w:p xmlns:wp14="http://schemas.microsoft.com/office/word/2010/wordml" w:rsidRPr="00005E2A" w:rsidR="00005E2A" w:rsidP="00005E2A" w:rsidRDefault="00005E2A" w14:paraId="4DDBEF00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</w:rPr>
      </w:pPr>
    </w:p>
    <w:p xmlns:wp14="http://schemas.microsoft.com/office/word/2010/wordml" w:rsidRPr="00005E2A" w:rsidR="00005E2A" w:rsidP="00005E2A" w:rsidRDefault="0083360C" w14:paraId="238FF0A2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Trustees</w:t>
      </w:r>
      <w:r w:rsidRPr="00005E2A" w:rsidR="00005E2A">
        <w:rPr>
          <w:rFonts w:ascii="Arial" w:hAnsi="Arial" w:eastAsia="Times New Roman" w:cs="Arial"/>
        </w:rPr>
        <w:t xml:space="preserve"> </w:t>
      </w:r>
      <w:proofErr w:type="gramStart"/>
      <w:r w:rsidRPr="00005E2A" w:rsidR="00005E2A">
        <w:rPr>
          <w:rFonts w:ascii="Arial" w:hAnsi="Arial" w:eastAsia="Times New Roman" w:cs="Arial"/>
        </w:rPr>
        <w:t>take into account</w:t>
      </w:r>
      <w:proofErr w:type="gramEnd"/>
      <w:r w:rsidRPr="00005E2A" w:rsidR="00005E2A">
        <w:rPr>
          <w:rFonts w:ascii="Arial" w:hAnsi="Arial" w:eastAsia="Times New Roman" w:cs="Arial"/>
        </w:rPr>
        <w:t xml:space="preserve"> any local or national decisions that affect the complaints process, and make any modifications necessary to this policy.  This policy is made available to all </w:t>
      </w:r>
      <w:r>
        <w:rPr>
          <w:rFonts w:ascii="Arial" w:hAnsi="Arial" w:eastAsia="Times New Roman" w:cs="Arial"/>
        </w:rPr>
        <w:t>users of the community centre</w:t>
      </w:r>
      <w:r w:rsidRPr="00005E2A" w:rsidR="00005E2A">
        <w:rPr>
          <w:rFonts w:ascii="Arial" w:hAnsi="Arial" w:eastAsia="Times New Roman" w:cs="Arial"/>
        </w:rPr>
        <w:t>, so that they can be properly informed about the complaints process.</w:t>
      </w:r>
    </w:p>
    <w:p xmlns:wp14="http://schemas.microsoft.com/office/word/2010/wordml" w:rsidRPr="00005E2A" w:rsidR="00005E2A" w:rsidP="00005E2A" w:rsidRDefault="00005E2A" w14:paraId="3461D779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</w:rPr>
      </w:pPr>
    </w:p>
    <w:p xmlns:wp14="http://schemas.microsoft.com/office/word/2010/wordml" w:rsidRPr="00005E2A" w:rsidR="00005E2A" w:rsidP="00005E2A" w:rsidRDefault="00005E2A" w14:paraId="2E16103E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 w:rsidRPr="00005E2A">
        <w:rPr>
          <w:rFonts w:ascii="Arial" w:hAnsi="Arial" w:eastAsia="Times New Roman" w:cs="Arial"/>
        </w:rPr>
        <w:t>This policy is reviewed every two years, or before if necessary.</w:t>
      </w:r>
    </w:p>
    <w:p xmlns:wp14="http://schemas.microsoft.com/office/word/2010/wordml" w:rsidRPr="00005E2A" w:rsidR="00005E2A" w:rsidP="00005E2A" w:rsidRDefault="00005E2A" w14:paraId="3CF2D8B6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</w:rPr>
      </w:pPr>
    </w:p>
    <w:p xmlns:wp14="http://schemas.microsoft.com/office/word/2010/wordml" w:rsidRPr="00F9023B" w:rsidR="00AF2893" w:rsidP="0A102AE5" w:rsidRDefault="00005E2A" w14:paraId="490CF4D1" wp14:textId="00B19262">
      <w:pPr>
        <w:spacing w:after="0" w:line="240" w:lineRule="auto"/>
        <w:rPr>
          <w:rFonts w:ascii="Arial" w:hAnsi="Arial" w:eastAsia="Times New Roman" w:cs="Arial"/>
          <w:b w:val="1"/>
          <w:bCs w:val="1"/>
        </w:rPr>
      </w:pPr>
      <w:r w:rsidRPr="0A102AE5" w:rsidR="00005E2A">
        <w:rPr>
          <w:rFonts w:ascii="Arial" w:hAnsi="Arial" w:eastAsia="Times New Roman" w:cs="Arial"/>
          <w:b w:val="1"/>
          <w:bCs w:val="1"/>
        </w:rPr>
        <w:t xml:space="preserve">Review Date: </w:t>
      </w:r>
      <w:r w:rsidRPr="0A102AE5" w:rsidR="34720DDE">
        <w:rPr>
          <w:rFonts w:ascii="Arial" w:hAnsi="Arial" w:eastAsia="Times New Roman" w:cs="Arial"/>
          <w:b w:val="1"/>
          <w:bCs w:val="1"/>
        </w:rPr>
        <w:t>Feb 2028</w:t>
      </w:r>
      <w:bookmarkStart w:name="_GoBack" w:id="0"/>
      <w:bookmarkEnd w:id="0"/>
    </w:p>
    <w:sectPr w:rsidRPr="00F9023B" w:rsidR="00AF2893" w:rsidSect="005939DF">
      <w:pgSz w:w="11906" w:h="16838" w:orient="portrait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841CA3" w:rsidP="008D484F" w:rsidRDefault="00841CA3" w14:paraId="0FB7827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41CA3" w:rsidP="008D484F" w:rsidRDefault="00841CA3" w14:paraId="1FC3994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841CA3" w:rsidP="008D484F" w:rsidRDefault="00841CA3" w14:paraId="0562CB0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41CA3" w:rsidP="008D484F" w:rsidRDefault="00841CA3" w14:paraId="34CE0A41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6037F"/>
    <w:multiLevelType w:val="hybridMultilevel"/>
    <w:tmpl w:val="8AFEA56C"/>
    <w:lvl w:ilvl="0" w:tplc="6BE243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A01250A"/>
    <w:multiLevelType w:val="hybridMultilevel"/>
    <w:tmpl w:val="E63414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72C40D24"/>
    <w:multiLevelType w:val="hybridMultilevel"/>
    <w:tmpl w:val="C4D80C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E2A"/>
    <w:rsid w:val="00005E2A"/>
    <w:rsid w:val="00083DAF"/>
    <w:rsid w:val="000840AB"/>
    <w:rsid w:val="00316051"/>
    <w:rsid w:val="00392B08"/>
    <w:rsid w:val="006477F1"/>
    <w:rsid w:val="00647BB0"/>
    <w:rsid w:val="006F4722"/>
    <w:rsid w:val="007843B2"/>
    <w:rsid w:val="007C329B"/>
    <w:rsid w:val="00817024"/>
    <w:rsid w:val="0083360C"/>
    <w:rsid w:val="00841CA3"/>
    <w:rsid w:val="0084795E"/>
    <w:rsid w:val="008D484F"/>
    <w:rsid w:val="00942EFC"/>
    <w:rsid w:val="009869C8"/>
    <w:rsid w:val="00A35DF3"/>
    <w:rsid w:val="00A97FA7"/>
    <w:rsid w:val="00AF2893"/>
    <w:rsid w:val="00B72D12"/>
    <w:rsid w:val="00BF4900"/>
    <w:rsid w:val="00C0105F"/>
    <w:rsid w:val="00CD5437"/>
    <w:rsid w:val="00D371F7"/>
    <w:rsid w:val="00D92EE9"/>
    <w:rsid w:val="00DC27D6"/>
    <w:rsid w:val="00F9023B"/>
    <w:rsid w:val="00FD16A9"/>
    <w:rsid w:val="0A102AE5"/>
    <w:rsid w:val="3472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FCA1"/>
  <w15:docId w15:val="{B1731A63-1185-4649-BDCB-12FCB1BACA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E2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05E2A"/>
  </w:style>
  <w:style w:type="paragraph" w:styleId="Footer">
    <w:name w:val="footer"/>
    <w:basedOn w:val="Normal"/>
    <w:link w:val="FooterChar"/>
    <w:uiPriority w:val="99"/>
    <w:unhideWhenUsed/>
    <w:rsid w:val="008D484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484F"/>
  </w:style>
  <w:style w:type="character" w:styleId="Hyperlink">
    <w:name w:val="Hyperlink"/>
    <w:basedOn w:val="DefaultParagraphFont"/>
    <w:uiPriority w:val="99"/>
    <w:unhideWhenUsed/>
    <w:rsid w:val="00647B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lettings@coopersedge.gloucs.sch.uk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lettings@coopersedge.gloucs.sch.uk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Coopers Edge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Kathryn Haig</dc:creator>
  <lastModifiedBy>Carlene McGough</lastModifiedBy>
  <revision>4</revision>
  <dcterms:created xsi:type="dcterms:W3CDTF">2023-06-06T10:41:00.0000000Z</dcterms:created>
  <dcterms:modified xsi:type="dcterms:W3CDTF">2026-03-06T10:46:54.5782065Z</dcterms:modified>
</coreProperties>
</file>